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455" w:rsidRPr="006A27E5" w:rsidRDefault="00257138">
      <w:pPr>
        <w:rPr>
          <w:rFonts w:ascii="Calibri" w:hAnsi="Calibri"/>
          <w:sz w:val="24"/>
          <w:szCs w:val="24"/>
        </w:rPr>
      </w:pPr>
      <w:r w:rsidRPr="006A27E5">
        <w:rPr>
          <w:rFonts w:ascii="Calibri" w:hAnsi="Calibri"/>
          <w:sz w:val="24"/>
          <w:szCs w:val="24"/>
        </w:rPr>
        <w:t>OBR</w:t>
      </w:r>
      <w:r w:rsidR="001033B7" w:rsidRPr="006A27E5">
        <w:rPr>
          <w:rFonts w:ascii="Calibri" w:hAnsi="Calibri"/>
          <w:sz w:val="24"/>
          <w:szCs w:val="24"/>
        </w:rPr>
        <w:t>AZAC POZIVA ZA ORGANIZACIJU VIŠE</w:t>
      </w:r>
      <w:r w:rsidRPr="006A27E5">
        <w:rPr>
          <w:rFonts w:ascii="Calibri" w:hAnsi="Calibri"/>
          <w:sz w:val="24"/>
          <w:szCs w:val="24"/>
        </w:rPr>
        <w:t>DNEVNE IZVANUČIONIČKE NASTAVE</w:t>
      </w:r>
    </w:p>
    <w:p w:rsidR="00257138" w:rsidRPr="006A27E5" w:rsidRDefault="00257138">
      <w:pPr>
        <w:rPr>
          <w:rFonts w:ascii="Calibri" w:hAnsi="Calibri"/>
          <w:sz w:val="24"/>
          <w:szCs w:val="24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984"/>
      </w:tblGrid>
      <w:tr w:rsidR="00257138" w:rsidRPr="00653FFC" w:rsidTr="00653FFC">
        <w:tc>
          <w:tcPr>
            <w:tcW w:w="2126" w:type="dxa"/>
          </w:tcPr>
          <w:p w:rsidR="00257138" w:rsidRPr="00653FFC" w:rsidRDefault="00257138" w:rsidP="000319CE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Br</w:t>
            </w:r>
            <w:r w:rsidR="006C17F7" w:rsidRPr="00653FFC">
              <w:rPr>
                <w:rFonts w:ascii="Calibri" w:hAnsi="Calibri"/>
                <w:sz w:val="24"/>
                <w:szCs w:val="24"/>
              </w:rPr>
              <w:t xml:space="preserve">oj </w:t>
            </w:r>
            <w:r w:rsidR="000319CE">
              <w:rPr>
                <w:rFonts w:ascii="Calibri" w:hAnsi="Calibri"/>
                <w:sz w:val="24"/>
                <w:szCs w:val="24"/>
              </w:rPr>
              <w:t>poziva</w:t>
            </w:r>
          </w:p>
        </w:tc>
        <w:tc>
          <w:tcPr>
            <w:tcW w:w="1984" w:type="dxa"/>
          </w:tcPr>
          <w:p w:rsidR="00257138" w:rsidRPr="00653FFC" w:rsidRDefault="006835E2" w:rsidP="00B5448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2/18</w:t>
            </w:r>
          </w:p>
        </w:tc>
      </w:tr>
    </w:tbl>
    <w:p w:rsidR="00257138" w:rsidRPr="006A27E5" w:rsidRDefault="00257138">
      <w:pPr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815"/>
        <w:gridCol w:w="4840"/>
      </w:tblGrid>
      <w:tr w:rsidR="00257138" w:rsidRPr="00653FFC" w:rsidTr="00AF4C70">
        <w:tc>
          <w:tcPr>
            <w:tcW w:w="801" w:type="dxa"/>
            <w:shd w:val="clear" w:color="auto" w:fill="D9D9D9"/>
          </w:tcPr>
          <w:p w:rsidR="00257138" w:rsidRPr="00653FFC" w:rsidRDefault="00257138">
            <w:pPr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4815" w:type="dxa"/>
            <w:shd w:val="clear" w:color="auto" w:fill="D9D9D9"/>
          </w:tcPr>
          <w:p w:rsidR="00257138" w:rsidRPr="00653FFC" w:rsidRDefault="00257138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Podatci o školi:</w:t>
            </w:r>
          </w:p>
        </w:tc>
        <w:tc>
          <w:tcPr>
            <w:tcW w:w="4840" w:type="dxa"/>
            <w:shd w:val="clear" w:color="auto" w:fill="D9D9D9"/>
          </w:tcPr>
          <w:p w:rsidR="00257138" w:rsidRPr="00653FFC" w:rsidRDefault="00257138" w:rsidP="00653FFC">
            <w:pPr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>Upisati tražene podatke</w:t>
            </w:r>
          </w:p>
        </w:tc>
      </w:tr>
      <w:tr w:rsidR="00257138" w:rsidRPr="00653FFC" w:rsidTr="00AF4C70">
        <w:tc>
          <w:tcPr>
            <w:tcW w:w="801" w:type="dxa"/>
            <w:vMerge w:val="restart"/>
          </w:tcPr>
          <w:p w:rsidR="00257138" w:rsidRPr="00653FFC" w:rsidRDefault="00257138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815" w:type="dxa"/>
          </w:tcPr>
          <w:p w:rsidR="00257138" w:rsidRPr="00653FFC" w:rsidRDefault="00257138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Ime škole:</w:t>
            </w:r>
          </w:p>
        </w:tc>
        <w:tc>
          <w:tcPr>
            <w:tcW w:w="4840" w:type="dxa"/>
          </w:tcPr>
          <w:p w:rsidR="00257138" w:rsidRPr="00653FFC" w:rsidRDefault="003649CA" w:rsidP="006A27E5">
            <w:pPr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Gimnazija Daruvar</w:t>
            </w:r>
          </w:p>
        </w:tc>
      </w:tr>
      <w:tr w:rsidR="00257138" w:rsidRPr="00653FFC" w:rsidTr="00AF4C70">
        <w:tc>
          <w:tcPr>
            <w:tcW w:w="801" w:type="dxa"/>
            <w:vMerge/>
          </w:tcPr>
          <w:p w:rsidR="00257138" w:rsidRPr="00653FFC" w:rsidRDefault="00257138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815" w:type="dxa"/>
          </w:tcPr>
          <w:p w:rsidR="00257138" w:rsidRPr="00653FFC" w:rsidRDefault="00257138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Adresa:</w:t>
            </w:r>
          </w:p>
        </w:tc>
        <w:tc>
          <w:tcPr>
            <w:tcW w:w="4840" w:type="dxa"/>
          </w:tcPr>
          <w:p w:rsidR="00257138" w:rsidRPr="00653FFC" w:rsidRDefault="003649CA" w:rsidP="006A27E5">
            <w:pPr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Gundulićeva 14</w:t>
            </w:r>
          </w:p>
        </w:tc>
      </w:tr>
      <w:tr w:rsidR="00257138" w:rsidRPr="00653FFC" w:rsidTr="00AF4C70">
        <w:tc>
          <w:tcPr>
            <w:tcW w:w="801" w:type="dxa"/>
            <w:vMerge/>
          </w:tcPr>
          <w:p w:rsidR="00257138" w:rsidRPr="00653FFC" w:rsidRDefault="00257138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815" w:type="dxa"/>
          </w:tcPr>
          <w:p w:rsidR="00257138" w:rsidRPr="00653FFC" w:rsidRDefault="00257138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Mjesto:</w:t>
            </w:r>
          </w:p>
        </w:tc>
        <w:tc>
          <w:tcPr>
            <w:tcW w:w="4840" w:type="dxa"/>
          </w:tcPr>
          <w:p w:rsidR="00257138" w:rsidRPr="00653FFC" w:rsidRDefault="003649CA" w:rsidP="006A27E5">
            <w:pPr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Daruvar</w:t>
            </w:r>
          </w:p>
        </w:tc>
      </w:tr>
      <w:tr w:rsidR="00257138" w:rsidRPr="00653FFC" w:rsidTr="00AF4C70">
        <w:tc>
          <w:tcPr>
            <w:tcW w:w="801" w:type="dxa"/>
            <w:vMerge/>
          </w:tcPr>
          <w:p w:rsidR="00257138" w:rsidRPr="00653FFC" w:rsidRDefault="00257138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815" w:type="dxa"/>
          </w:tcPr>
          <w:p w:rsidR="00257138" w:rsidRPr="00653FFC" w:rsidRDefault="00257138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Poštanski broj:</w:t>
            </w:r>
          </w:p>
        </w:tc>
        <w:tc>
          <w:tcPr>
            <w:tcW w:w="4840" w:type="dxa"/>
          </w:tcPr>
          <w:p w:rsidR="00257138" w:rsidRPr="00653FFC" w:rsidRDefault="003649CA" w:rsidP="006A27E5">
            <w:pPr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43500</w:t>
            </w:r>
          </w:p>
        </w:tc>
      </w:tr>
    </w:tbl>
    <w:p w:rsidR="00257138" w:rsidRPr="006A27E5" w:rsidRDefault="00257138">
      <w:pPr>
        <w:rPr>
          <w:rFonts w:ascii="Calibri" w:hAnsi="Calibri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808"/>
        <w:gridCol w:w="2619"/>
        <w:gridCol w:w="2229"/>
      </w:tblGrid>
      <w:tr w:rsidR="005340EF" w:rsidRPr="00653FFC" w:rsidTr="00AF4C70">
        <w:trPr>
          <w:trHeight w:val="172"/>
        </w:trPr>
        <w:tc>
          <w:tcPr>
            <w:tcW w:w="800" w:type="dxa"/>
            <w:shd w:val="clear" w:color="auto" w:fill="D9D9D9"/>
          </w:tcPr>
          <w:p w:rsidR="00220360" w:rsidRPr="00653FFC" w:rsidRDefault="00220360" w:rsidP="00653FFC">
            <w:pPr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4808" w:type="dxa"/>
            <w:shd w:val="clear" w:color="auto" w:fill="D9D9D9"/>
          </w:tcPr>
          <w:p w:rsidR="00220360" w:rsidRPr="00653FFC" w:rsidRDefault="00220360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Korisnici usluge su učenici:</w:t>
            </w:r>
          </w:p>
        </w:tc>
        <w:tc>
          <w:tcPr>
            <w:tcW w:w="2619" w:type="dxa"/>
            <w:shd w:val="clear" w:color="auto" w:fill="FFFFFF"/>
          </w:tcPr>
          <w:p w:rsidR="00220360" w:rsidRPr="00653FFC" w:rsidRDefault="004A2861" w:rsidP="004A2861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drugih</w:t>
            </w:r>
            <w:r w:rsidR="003649CA" w:rsidRPr="00653FFC">
              <w:rPr>
                <w:rFonts w:ascii="Calibri" w:hAnsi="Calibri"/>
                <w:b w:val="0"/>
                <w:sz w:val="24"/>
                <w:szCs w:val="24"/>
              </w:rPr>
              <w:t xml:space="preserve"> (</w:t>
            </w:r>
            <w:r>
              <w:rPr>
                <w:rFonts w:ascii="Calibri" w:hAnsi="Calibri"/>
                <w:b w:val="0"/>
                <w:sz w:val="24"/>
                <w:szCs w:val="24"/>
              </w:rPr>
              <w:t>2</w:t>
            </w:r>
            <w:bookmarkStart w:id="0" w:name="_GoBack"/>
            <w:bookmarkEnd w:id="0"/>
            <w:r w:rsidR="003649CA" w:rsidRPr="00653FFC">
              <w:rPr>
                <w:rFonts w:ascii="Calibri" w:hAnsi="Calibri"/>
                <w:b w:val="0"/>
                <w:sz w:val="24"/>
                <w:szCs w:val="24"/>
              </w:rPr>
              <w:t xml:space="preserve">. a, </w:t>
            </w:r>
            <w:r>
              <w:rPr>
                <w:rFonts w:ascii="Calibri" w:hAnsi="Calibri"/>
                <w:b w:val="0"/>
                <w:sz w:val="24"/>
                <w:szCs w:val="24"/>
              </w:rPr>
              <w:t>2</w:t>
            </w:r>
            <w:r w:rsidR="003649CA" w:rsidRPr="00653FFC">
              <w:rPr>
                <w:rFonts w:ascii="Calibri" w:hAnsi="Calibri"/>
                <w:b w:val="0"/>
                <w:sz w:val="24"/>
                <w:szCs w:val="24"/>
              </w:rPr>
              <w:t xml:space="preserve">. b, </w:t>
            </w:r>
            <w:r>
              <w:rPr>
                <w:rFonts w:ascii="Calibri" w:hAnsi="Calibri"/>
                <w:b w:val="0"/>
                <w:sz w:val="24"/>
                <w:szCs w:val="24"/>
              </w:rPr>
              <w:t>2</w:t>
            </w:r>
            <w:r w:rsidR="003649CA" w:rsidRPr="00653FFC">
              <w:rPr>
                <w:rFonts w:ascii="Calibri" w:hAnsi="Calibri"/>
                <w:b w:val="0"/>
                <w:sz w:val="24"/>
                <w:szCs w:val="24"/>
              </w:rPr>
              <w:t>. c)</w:t>
            </w:r>
          </w:p>
        </w:tc>
        <w:tc>
          <w:tcPr>
            <w:tcW w:w="2229" w:type="dxa"/>
            <w:shd w:val="clear" w:color="auto" w:fill="D9D9D9"/>
          </w:tcPr>
          <w:p w:rsidR="00220360" w:rsidRPr="00653FFC" w:rsidRDefault="00220360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razreda</w:t>
            </w:r>
          </w:p>
        </w:tc>
      </w:tr>
    </w:tbl>
    <w:p w:rsidR="00257138" w:rsidRPr="006A27E5" w:rsidRDefault="00257138">
      <w:pPr>
        <w:rPr>
          <w:rFonts w:ascii="Calibri" w:hAnsi="Calibri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870"/>
        <w:gridCol w:w="2551"/>
        <w:gridCol w:w="2410"/>
      </w:tblGrid>
      <w:tr w:rsidR="00AF4C70" w:rsidRPr="00653FFC" w:rsidTr="00AF4C70">
        <w:tc>
          <w:tcPr>
            <w:tcW w:w="625" w:type="dxa"/>
            <w:shd w:val="clear" w:color="auto" w:fill="D9D9D9"/>
          </w:tcPr>
          <w:p w:rsidR="00AF4C70" w:rsidRPr="00653FFC" w:rsidRDefault="00AF4C70" w:rsidP="00653FFC">
            <w:pPr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4870" w:type="dxa"/>
            <w:shd w:val="clear" w:color="auto" w:fill="D9D9D9"/>
          </w:tcPr>
          <w:p w:rsidR="00AF4C70" w:rsidRPr="00653FFC" w:rsidRDefault="00AF4C70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Tip putovanja:</w:t>
            </w:r>
          </w:p>
        </w:tc>
        <w:tc>
          <w:tcPr>
            <w:tcW w:w="4961" w:type="dxa"/>
            <w:gridSpan w:val="2"/>
            <w:shd w:val="clear" w:color="auto" w:fill="D9D9D9"/>
          </w:tcPr>
          <w:p w:rsidR="00AF4C70" w:rsidRPr="00653FFC" w:rsidRDefault="00AF4C70" w:rsidP="00653FFC">
            <w:pPr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>Uz planirano upisati broj dana i noćenja</w:t>
            </w:r>
          </w:p>
        </w:tc>
      </w:tr>
      <w:tr w:rsidR="00AF4C70" w:rsidRPr="00653FFC" w:rsidTr="00AF4C70">
        <w:tc>
          <w:tcPr>
            <w:tcW w:w="625" w:type="dxa"/>
            <w:vMerge w:val="restart"/>
          </w:tcPr>
          <w:p w:rsidR="00AF4C70" w:rsidRPr="00653FFC" w:rsidRDefault="00AF4C70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870" w:type="dxa"/>
          </w:tcPr>
          <w:p w:rsidR="00AF4C70" w:rsidRPr="00653FFC" w:rsidRDefault="00AF4C70" w:rsidP="00653FFC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Škola u prirodi</w:t>
            </w:r>
          </w:p>
        </w:tc>
        <w:tc>
          <w:tcPr>
            <w:tcW w:w="2551" w:type="dxa"/>
          </w:tcPr>
          <w:p w:rsidR="00AF4C70" w:rsidRPr="00653FFC" w:rsidRDefault="00AF4C70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C70" w:rsidRPr="00653FFC" w:rsidRDefault="00AF4C70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AF4C70" w:rsidRPr="00653FFC" w:rsidTr="00AF4C70">
        <w:tc>
          <w:tcPr>
            <w:tcW w:w="625" w:type="dxa"/>
            <w:vMerge/>
          </w:tcPr>
          <w:p w:rsidR="00AF4C70" w:rsidRPr="00653FFC" w:rsidRDefault="00AF4C70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870" w:type="dxa"/>
          </w:tcPr>
          <w:p w:rsidR="00AF4C70" w:rsidRPr="00192928" w:rsidRDefault="00AF4C70" w:rsidP="00653FFC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="Calibri" w:hAnsi="Calibri"/>
                <w:sz w:val="24"/>
                <w:szCs w:val="24"/>
              </w:rPr>
            </w:pPr>
            <w:r w:rsidRPr="00192928">
              <w:rPr>
                <w:rFonts w:ascii="Calibri" w:hAnsi="Calibri"/>
                <w:sz w:val="24"/>
                <w:szCs w:val="24"/>
              </w:rPr>
              <w:t>Višednevna terenska nastava</w:t>
            </w:r>
          </w:p>
        </w:tc>
        <w:tc>
          <w:tcPr>
            <w:tcW w:w="2551" w:type="dxa"/>
          </w:tcPr>
          <w:p w:rsidR="00AF4C70" w:rsidRPr="00653FFC" w:rsidRDefault="00192928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192928">
              <w:rPr>
                <w:rFonts w:ascii="Calibri" w:hAnsi="Calibri"/>
                <w:b w:val="0"/>
                <w:sz w:val="24"/>
                <w:szCs w:val="24"/>
              </w:rPr>
              <w:t>2 dana</w:t>
            </w:r>
          </w:p>
        </w:tc>
        <w:tc>
          <w:tcPr>
            <w:tcW w:w="2410" w:type="dxa"/>
          </w:tcPr>
          <w:p w:rsidR="00AF4C70" w:rsidRPr="00653FFC" w:rsidRDefault="00192928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192928">
              <w:rPr>
                <w:rFonts w:ascii="Calibri" w:hAnsi="Calibri"/>
                <w:b w:val="0"/>
                <w:sz w:val="24"/>
                <w:szCs w:val="24"/>
              </w:rPr>
              <w:t>1 noćenje</w:t>
            </w:r>
          </w:p>
        </w:tc>
      </w:tr>
      <w:tr w:rsidR="00AF4C70" w:rsidRPr="00653FFC" w:rsidTr="00AF4C70">
        <w:tc>
          <w:tcPr>
            <w:tcW w:w="625" w:type="dxa"/>
            <w:vMerge/>
          </w:tcPr>
          <w:p w:rsidR="00AF4C70" w:rsidRPr="00653FFC" w:rsidRDefault="00AF4C70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870" w:type="dxa"/>
          </w:tcPr>
          <w:p w:rsidR="00AF4C70" w:rsidRPr="00192928" w:rsidRDefault="00AF4C70" w:rsidP="00653FFC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192928">
              <w:rPr>
                <w:rFonts w:ascii="Calibri" w:hAnsi="Calibri"/>
                <w:b w:val="0"/>
                <w:sz w:val="24"/>
                <w:szCs w:val="24"/>
              </w:rPr>
              <w:t>Školska ekskurzija</w:t>
            </w:r>
          </w:p>
        </w:tc>
        <w:tc>
          <w:tcPr>
            <w:tcW w:w="2551" w:type="dxa"/>
          </w:tcPr>
          <w:p w:rsidR="00AF4C70" w:rsidRPr="00653FFC" w:rsidRDefault="00AF4C70" w:rsidP="00AF4C70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C70" w:rsidRDefault="00AF4C70" w:rsidP="00192928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AF4C70" w:rsidRPr="00653FFC" w:rsidTr="00AF4C70">
        <w:tc>
          <w:tcPr>
            <w:tcW w:w="625" w:type="dxa"/>
            <w:vMerge/>
          </w:tcPr>
          <w:p w:rsidR="00AF4C70" w:rsidRPr="00653FFC" w:rsidRDefault="00AF4C70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870" w:type="dxa"/>
          </w:tcPr>
          <w:p w:rsidR="00AF4C70" w:rsidRPr="00653FFC" w:rsidRDefault="00AF4C70" w:rsidP="00653FFC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Posjet</w:t>
            </w:r>
          </w:p>
        </w:tc>
        <w:tc>
          <w:tcPr>
            <w:tcW w:w="2551" w:type="dxa"/>
          </w:tcPr>
          <w:p w:rsidR="00AF4C70" w:rsidRPr="00653FFC" w:rsidRDefault="00AF4C70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C70" w:rsidRPr="00653FFC" w:rsidRDefault="00AF4C70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</w:tbl>
    <w:p w:rsidR="00220360" w:rsidRPr="006A27E5" w:rsidRDefault="00220360">
      <w:pPr>
        <w:rPr>
          <w:rFonts w:ascii="Calibri" w:hAnsi="Calibri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4724"/>
        <w:gridCol w:w="4910"/>
      </w:tblGrid>
      <w:tr w:rsidR="00220360" w:rsidRPr="00653FFC" w:rsidTr="00653FFC">
        <w:tc>
          <w:tcPr>
            <w:tcW w:w="786" w:type="dxa"/>
            <w:shd w:val="clear" w:color="auto" w:fill="D9D9D9"/>
          </w:tcPr>
          <w:p w:rsidR="00220360" w:rsidRPr="00653FFC" w:rsidRDefault="00220360" w:rsidP="00653FFC">
            <w:pPr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4724" w:type="dxa"/>
            <w:shd w:val="clear" w:color="auto" w:fill="D9D9D9"/>
          </w:tcPr>
          <w:p w:rsidR="00220360" w:rsidRPr="00653FFC" w:rsidRDefault="00220360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Odredište:</w:t>
            </w:r>
          </w:p>
        </w:tc>
        <w:tc>
          <w:tcPr>
            <w:tcW w:w="4910" w:type="dxa"/>
            <w:shd w:val="clear" w:color="auto" w:fill="D9D9D9"/>
          </w:tcPr>
          <w:p w:rsidR="00220360" w:rsidRPr="00653FFC" w:rsidRDefault="00AF4C70" w:rsidP="00653FFC">
            <w:pPr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  <w:r>
              <w:rPr>
                <w:rFonts w:ascii="Calibri" w:hAnsi="Calibri"/>
                <w:b w:val="0"/>
                <w:i/>
                <w:sz w:val="24"/>
                <w:szCs w:val="24"/>
              </w:rPr>
              <w:t>U</w:t>
            </w:r>
            <w:r w:rsidR="00220360" w:rsidRPr="00653FFC">
              <w:rPr>
                <w:rFonts w:ascii="Calibri" w:hAnsi="Calibri"/>
                <w:b w:val="0"/>
                <w:i/>
                <w:sz w:val="24"/>
                <w:szCs w:val="24"/>
              </w:rPr>
              <w:t xml:space="preserve">pisati </w:t>
            </w:r>
            <w:r>
              <w:rPr>
                <w:rFonts w:ascii="Calibri" w:hAnsi="Calibri"/>
                <w:b w:val="0"/>
                <w:i/>
                <w:sz w:val="24"/>
                <w:szCs w:val="24"/>
              </w:rPr>
              <w:t xml:space="preserve">područje </w:t>
            </w:r>
            <w:r w:rsidR="00220360" w:rsidRPr="00653FFC">
              <w:rPr>
                <w:rFonts w:ascii="Calibri" w:hAnsi="Calibri"/>
                <w:b w:val="0"/>
                <w:i/>
                <w:sz w:val="24"/>
                <w:szCs w:val="24"/>
              </w:rPr>
              <w:t>ime</w:t>
            </w:r>
            <w:r>
              <w:rPr>
                <w:rFonts w:ascii="Calibri" w:hAnsi="Calibri"/>
                <w:b w:val="0"/>
                <w:i/>
                <w:sz w:val="24"/>
                <w:szCs w:val="24"/>
              </w:rPr>
              <w:t>/imena</w:t>
            </w:r>
            <w:r w:rsidR="00220360" w:rsidRPr="00653FFC">
              <w:rPr>
                <w:rFonts w:ascii="Calibri" w:hAnsi="Calibri"/>
                <w:b w:val="0"/>
                <w:i/>
                <w:sz w:val="24"/>
                <w:szCs w:val="24"/>
              </w:rPr>
              <w:t xml:space="preserve"> države</w:t>
            </w:r>
            <w:r>
              <w:rPr>
                <w:rFonts w:ascii="Calibri" w:hAnsi="Calibri"/>
                <w:b w:val="0"/>
                <w:i/>
                <w:sz w:val="24"/>
                <w:szCs w:val="24"/>
              </w:rPr>
              <w:t>/država</w:t>
            </w:r>
          </w:p>
        </w:tc>
      </w:tr>
      <w:tr w:rsidR="00220360" w:rsidRPr="00653FFC" w:rsidTr="00653FFC">
        <w:tc>
          <w:tcPr>
            <w:tcW w:w="786" w:type="dxa"/>
            <w:vMerge w:val="restart"/>
          </w:tcPr>
          <w:p w:rsidR="00220360" w:rsidRPr="00653FFC" w:rsidRDefault="00220360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24" w:type="dxa"/>
          </w:tcPr>
          <w:p w:rsidR="00220360" w:rsidRPr="00653FFC" w:rsidRDefault="00220360" w:rsidP="00653FFC">
            <w:pPr>
              <w:pStyle w:val="Odlomakpopisa"/>
              <w:numPr>
                <w:ilvl w:val="0"/>
                <w:numId w:val="2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u Republici Hrvatskoj</w:t>
            </w:r>
          </w:p>
        </w:tc>
        <w:tc>
          <w:tcPr>
            <w:tcW w:w="4910" w:type="dxa"/>
          </w:tcPr>
          <w:p w:rsidR="00220360" w:rsidRPr="00653FFC" w:rsidRDefault="00220360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220360" w:rsidRPr="00653FFC" w:rsidTr="00653FFC">
        <w:tc>
          <w:tcPr>
            <w:tcW w:w="786" w:type="dxa"/>
            <w:vMerge/>
          </w:tcPr>
          <w:p w:rsidR="00220360" w:rsidRPr="00653FFC" w:rsidRDefault="00220360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24" w:type="dxa"/>
          </w:tcPr>
          <w:p w:rsidR="00220360" w:rsidRPr="00653FFC" w:rsidRDefault="00220360" w:rsidP="00653FFC">
            <w:pPr>
              <w:pStyle w:val="Odlomakpopisa"/>
              <w:numPr>
                <w:ilvl w:val="0"/>
                <w:numId w:val="2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u inozemstvo</w:t>
            </w:r>
          </w:p>
        </w:tc>
        <w:tc>
          <w:tcPr>
            <w:tcW w:w="4910" w:type="dxa"/>
          </w:tcPr>
          <w:p w:rsidR="00220360" w:rsidRPr="00653FFC" w:rsidRDefault="004A2861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Italija</w:t>
            </w:r>
          </w:p>
        </w:tc>
      </w:tr>
    </w:tbl>
    <w:p w:rsidR="00220360" w:rsidRPr="006A27E5" w:rsidRDefault="00220360">
      <w:pPr>
        <w:rPr>
          <w:rFonts w:ascii="Calibri" w:hAnsi="Calibri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4711"/>
        <w:gridCol w:w="1911"/>
        <w:gridCol w:w="1912"/>
        <w:gridCol w:w="1098"/>
      </w:tblGrid>
      <w:tr w:rsidR="00584A41" w:rsidRPr="00653FFC" w:rsidTr="00653FFC">
        <w:tc>
          <w:tcPr>
            <w:tcW w:w="788" w:type="dxa"/>
            <w:shd w:val="clear" w:color="auto" w:fill="D9D9D9"/>
          </w:tcPr>
          <w:p w:rsidR="00584A41" w:rsidRPr="00653FFC" w:rsidRDefault="00584A41" w:rsidP="00653FFC">
            <w:pPr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4711" w:type="dxa"/>
            <w:shd w:val="clear" w:color="auto" w:fill="D9D9D9"/>
          </w:tcPr>
          <w:p w:rsidR="00584A41" w:rsidRPr="00653FFC" w:rsidRDefault="00584A41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Planirano vrijeme realizacije</w:t>
            </w:r>
          </w:p>
        </w:tc>
        <w:tc>
          <w:tcPr>
            <w:tcW w:w="1911" w:type="dxa"/>
            <w:shd w:val="clear" w:color="auto" w:fill="FFFFFF"/>
          </w:tcPr>
          <w:p w:rsidR="00584A41" w:rsidRPr="00653FFC" w:rsidRDefault="00B7050A" w:rsidP="00CC69B6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 xml:space="preserve">od   </w:t>
            </w:r>
            <w:r w:rsidR="00CF79F1" w:rsidRPr="00653FFC">
              <w:rPr>
                <w:rFonts w:ascii="Calibri" w:hAnsi="Calibri"/>
                <w:b w:val="0"/>
                <w:sz w:val="24"/>
                <w:szCs w:val="24"/>
              </w:rPr>
              <w:t xml:space="preserve">  </w:t>
            </w:r>
            <w:r w:rsidRPr="00653FFC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CC69B6">
              <w:rPr>
                <w:rFonts w:ascii="Calibri" w:hAnsi="Calibri"/>
                <w:b w:val="0"/>
                <w:sz w:val="24"/>
                <w:szCs w:val="24"/>
              </w:rPr>
              <w:t>12.04</w:t>
            </w:r>
            <w:r w:rsidR="004A2861">
              <w:rPr>
                <w:rFonts w:ascii="Calibri" w:hAnsi="Calibri"/>
                <w:b w:val="0"/>
                <w:sz w:val="24"/>
                <w:szCs w:val="24"/>
              </w:rPr>
              <w:t>.</w:t>
            </w:r>
          </w:p>
        </w:tc>
        <w:tc>
          <w:tcPr>
            <w:tcW w:w="1912" w:type="dxa"/>
            <w:shd w:val="clear" w:color="auto" w:fill="FFFFFF"/>
          </w:tcPr>
          <w:p w:rsidR="00584A41" w:rsidRPr="00653FFC" w:rsidRDefault="003649CA" w:rsidP="00CC69B6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 xml:space="preserve">do  </w:t>
            </w:r>
            <w:r w:rsidR="00CF79F1" w:rsidRPr="00653FFC">
              <w:rPr>
                <w:rFonts w:ascii="Calibri" w:hAnsi="Calibri"/>
                <w:b w:val="0"/>
                <w:sz w:val="24"/>
                <w:szCs w:val="24"/>
              </w:rPr>
              <w:t xml:space="preserve">  </w:t>
            </w:r>
            <w:r w:rsidR="00CC69B6">
              <w:rPr>
                <w:rFonts w:ascii="Calibri" w:hAnsi="Calibri"/>
                <w:b w:val="0"/>
                <w:sz w:val="24"/>
                <w:szCs w:val="24"/>
              </w:rPr>
              <w:t>13</w:t>
            </w:r>
            <w:r w:rsidR="004A2861">
              <w:rPr>
                <w:rFonts w:ascii="Calibri" w:hAnsi="Calibri"/>
                <w:b w:val="0"/>
                <w:sz w:val="24"/>
                <w:szCs w:val="24"/>
              </w:rPr>
              <w:t>.0</w:t>
            </w:r>
            <w:r w:rsidR="00CC69B6">
              <w:rPr>
                <w:rFonts w:ascii="Calibri" w:hAnsi="Calibri"/>
                <w:b w:val="0"/>
                <w:sz w:val="24"/>
                <w:szCs w:val="24"/>
              </w:rPr>
              <w:t>4</w:t>
            </w:r>
            <w:r w:rsidR="004A2861">
              <w:rPr>
                <w:rFonts w:ascii="Calibri" w:hAnsi="Calibri"/>
                <w:b w:val="0"/>
                <w:sz w:val="24"/>
                <w:szCs w:val="24"/>
              </w:rPr>
              <w:t>.</w:t>
            </w:r>
          </w:p>
        </w:tc>
        <w:tc>
          <w:tcPr>
            <w:tcW w:w="1098" w:type="dxa"/>
            <w:shd w:val="clear" w:color="auto" w:fill="FFFFFF"/>
          </w:tcPr>
          <w:p w:rsidR="00584A41" w:rsidRPr="00653FFC" w:rsidRDefault="00584A41" w:rsidP="00192928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20</w:t>
            </w:r>
            <w:r w:rsidR="005340EF" w:rsidRPr="00653FFC">
              <w:rPr>
                <w:rFonts w:ascii="Calibri" w:hAnsi="Calibri"/>
                <w:b w:val="0"/>
                <w:sz w:val="24"/>
                <w:szCs w:val="24"/>
              </w:rPr>
              <w:t>1</w:t>
            </w:r>
            <w:r w:rsidR="004A2861">
              <w:rPr>
                <w:rFonts w:ascii="Calibri" w:hAnsi="Calibri"/>
                <w:b w:val="0"/>
                <w:sz w:val="24"/>
                <w:szCs w:val="24"/>
              </w:rPr>
              <w:t>9</w:t>
            </w:r>
            <w:r w:rsidR="003649CA" w:rsidRPr="00653FFC">
              <w:rPr>
                <w:rFonts w:ascii="Calibri" w:hAnsi="Calibri"/>
                <w:b w:val="0"/>
                <w:sz w:val="24"/>
                <w:szCs w:val="24"/>
              </w:rPr>
              <w:t>.</w:t>
            </w:r>
          </w:p>
        </w:tc>
      </w:tr>
      <w:tr w:rsidR="00584A41" w:rsidRPr="00653FFC" w:rsidTr="00653FFC">
        <w:tc>
          <w:tcPr>
            <w:tcW w:w="788" w:type="dxa"/>
            <w:shd w:val="clear" w:color="auto" w:fill="D9D9D9"/>
          </w:tcPr>
          <w:p w:rsidR="00584A41" w:rsidRPr="00653FFC" w:rsidRDefault="00584A41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11" w:type="dxa"/>
            <w:shd w:val="clear" w:color="auto" w:fill="D9D9D9"/>
          </w:tcPr>
          <w:p w:rsidR="00584A41" w:rsidRPr="00653FFC" w:rsidRDefault="00584A41" w:rsidP="00AF4C70">
            <w:pPr>
              <w:pStyle w:val="Odlomakpopisa"/>
              <w:ind w:left="0"/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>(</w:t>
            </w:r>
            <w:r w:rsidR="00AF4C70">
              <w:rPr>
                <w:rFonts w:ascii="Calibri" w:hAnsi="Calibri"/>
                <w:b w:val="0"/>
                <w:i/>
                <w:sz w:val="24"/>
                <w:szCs w:val="24"/>
              </w:rPr>
              <w:t>predložiti u okvirnom terminu od</w:t>
            </w: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 xml:space="preserve"> dva tjedna)</w:t>
            </w:r>
          </w:p>
        </w:tc>
        <w:tc>
          <w:tcPr>
            <w:tcW w:w="1911" w:type="dxa"/>
            <w:shd w:val="clear" w:color="auto" w:fill="D9D9D9"/>
          </w:tcPr>
          <w:p w:rsidR="00584A41" w:rsidRPr="00653FFC" w:rsidRDefault="00584A41" w:rsidP="00653FFC">
            <w:pPr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 xml:space="preserve">Datum </w:t>
            </w:r>
            <w:r w:rsidR="00140F27" w:rsidRPr="00653FFC">
              <w:rPr>
                <w:rFonts w:ascii="Calibri" w:hAnsi="Calibri"/>
                <w:b w:val="0"/>
                <w:i/>
                <w:sz w:val="24"/>
                <w:szCs w:val="24"/>
              </w:rPr>
              <w:t xml:space="preserve"> </w:t>
            </w: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>Mjesec</w:t>
            </w:r>
          </w:p>
        </w:tc>
        <w:tc>
          <w:tcPr>
            <w:tcW w:w="1912" w:type="dxa"/>
            <w:shd w:val="clear" w:color="auto" w:fill="D9D9D9"/>
          </w:tcPr>
          <w:p w:rsidR="00584A41" w:rsidRPr="00653FFC" w:rsidRDefault="00584A41" w:rsidP="00653FFC">
            <w:pPr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>Datum</w:t>
            </w:r>
            <w:r w:rsidR="003649CA" w:rsidRPr="00653FFC">
              <w:rPr>
                <w:rFonts w:ascii="Calibri" w:hAnsi="Calibri"/>
                <w:b w:val="0"/>
                <w:i/>
                <w:sz w:val="24"/>
                <w:szCs w:val="24"/>
              </w:rPr>
              <w:t xml:space="preserve"> </w:t>
            </w: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 xml:space="preserve">  Mjesec</w:t>
            </w:r>
          </w:p>
        </w:tc>
        <w:tc>
          <w:tcPr>
            <w:tcW w:w="1098" w:type="dxa"/>
            <w:shd w:val="clear" w:color="auto" w:fill="D9D9D9"/>
          </w:tcPr>
          <w:p w:rsidR="00584A41" w:rsidRPr="00653FFC" w:rsidRDefault="00584A41" w:rsidP="00653FFC">
            <w:pPr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>Godina</w:t>
            </w:r>
          </w:p>
        </w:tc>
      </w:tr>
    </w:tbl>
    <w:p w:rsidR="00220360" w:rsidRPr="006A27E5" w:rsidRDefault="00220360">
      <w:pPr>
        <w:rPr>
          <w:rFonts w:ascii="Calibri" w:hAnsi="Calibri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4756"/>
        <w:gridCol w:w="1089"/>
        <w:gridCol w:w="3791"/>
      </w:tblGrid>
      <w:tr w:rsidR="00584A41" w:rsidRPr="00653FFC" w:rsidTr="00653FFC">
        <w:tc>
          <w:tcPr>
            <w:tcW w:w="784" w:type="dxa"/>
            <w:shd w:val="clear" w:color="auto" w:fill="D9D9D9"/>
          </w:tcPr>
          <w:p w:rsidR="00584A41" w:rsidRPr="00653FFC" w:rsidRDefault="00584A41" w:rsidP="00653FFC">
            <w:pPr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4756" w:type="dxa"/>
            <w:shd w:val="clear" w:color="auto" w:fill="D9D9D9"/>
          </w:tcPr>
          <w:p w:rsidR="00584A41" w:rsidRPr="00653FFC" w:rsidRDefault="00584A41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/>
          </w:tcPr>
          <w:p w:rsidR="00584A41" w:rsidRPr="00653FFC" w:rsidRDefault="00584A41" w:rsidP="00653FFC">
            <w:pPr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>Upisati broj</w:t>
            </w:r>
          </w:p>
        </w:tc>
      </w:tr>
      <w:tr w:rsidR="00584A41" w:rsidRPr="00653FFC" w:rsidTr="00653FFC">
        <w:tc>
          <w:tcPr>
            <w:tcW w:w="784" w:type="dxa"/>
            <w:vMerge w:val="restart"/>
          </w:tcPr>
          <w:p w:rsidR="00584A41" w:rsidRPr="00653FFC" w:rsidRDefault="00584A41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584A41" w:rsidRPr="00653FFC" w:rsidRDefault="00584A41" w:rsidP="00653FFC">
            <w:pPr>
              <w:pStyle w:val="Odlomakpopisa"/>
              <w:numPr>
                <w:ilvl w:val="0"/>
                <w:numId w:val="4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Predviđeni broj učenika</w:t>
            </w:r>
          </w:p>
        </w:tc>
        <w:tc>
          <w:tcPr>
            <w:tcW w:w="1089" w:type="dxa"/>
          </w:tcPr>
          <w:p w:rsidR="00584A41" w:rsidRPr="00653FFC" w:rsidRDefault="00192928" w:rsidP="00BD4CAB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5</w:t>
            </w:r>
            <w:r w:rsidR="00BD4CAB">
              <w:rPr>
                <w:rFonts w:ascii="Calibri" w:hAnsi="Calibri"/>
                <w:b w:val="0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584A41" w:rsidRPr="00653FFC" w:rsidRDefault="00584A41" w:rsidP="000319CE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 xml:space="preserve">s mogućnošću odstupanja za </w:t>
            </w:r>
            <w:r w:rsidR="000319CE">
              <w:rPr>
                <w:rFonts w:ascii="Calibri" w:hAnsi="Calibri"/>
                <w:b w:val="0"/>
                <w:sz w:val="24"/>
                <w:szCs w:val="24"/>
              </w:rPr>
              <w:t>tri</w:t>
            </w:r>
            <w:r w:rsidRPr="00653FFC">
              <w:rPr>
                <w:rFonts w:ascii="Calibri" w:hAnsi="Calibri"/>
                <w:b w:val="0"/>
                <w:sz w:val="24"/>
                <w:szCs w:val="24"/>
              </w:rPr>
              <w:t xml:space="preserve"> učenika</w:t>
            </w:r>
          </w:p>
        </w:tc>
      </w:tr>
      <w:tr w:rsidR="00584A41" w:rsidRPr="00653FFC" w:rsidTr="00653FFC">
        <w:tc>
          <w:tcPr>
            <w:tcW w:w="784" w:type="dxa"/>
            <w:vMerge/>
          </w:tcPr>
          <w:p w:rsidR="00584A41" w:rsidRPr="00653FFC" w:rsidRDefault="00584A41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584A41" w:rsidRPr="00653FFC" w:rsidRDefault="00584A41" w:rsidP="00653FFC">
            <w:pPr>
              <w:pStyle w:val="Odlomakpopisa"/>
              <w:numPr>
                <w:ilvl w:val="0"/>
                <w:numId w:val="4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653FFC" w:rsidRDefault="005340EF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3</w:t>
            </w:r>
          </w:p>
        </w:tc>
      </w:tr>
      <w:tr w:rsidR="00584A41" w:rsidRPr="00653FFC" w:rsidTr="00653FFC">
        <w:tc>
          <w:tcPr>
            <w:tcW w:w="784" w:type="dxa"/>
            <w:vMerge/>
          </w:tcPr>
          <w:p w:rsidR="00584A41" w:rsidRPr="00653FFC" w:rsidRDefault="00584A41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584A41" w:rsidRPr="00653FFC" w:rsidRDefault="00584A41" w:rsidP="00653FFC">
            <w:pPr>
              <w:pStyle w:val="Odlomakpopisa"/>
              <w:numPr>
                <w:ilvl w:val="0"/>
                <w:numId w:val="4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Očekivani broj gratis ponuda</w:t>
            </w:r>
            <w:r w:rsidR="005E03B0">
              <w:rPr>
                <w:rFonts w:ascii="Calibri" w:hAnsi="Calibri"/>
                <w:b w:val="0"/>
                <w:sz w:val="24"/>
                <w:szCs w:val="24"/>
              </w:rPr>
              <w:t xml:space="preserve"> za učenike</w:t>
            </w:r>
          </w:p>
        </w:tc>
        <w:tc>
          <w:tcPr>
            <w:tcW w:w="4880" w:type="dxa"/>
            <w:gridSpan w:val="2"/>
          </w:tcPr>
          <w:p w:rsidR="00584A41" w:rsidRPr="00653FFC" w:rsidRDefault="003649CA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0</w:t>
            </w:r>
          </w:p>
        </w:tc>
      </w:tr>
    </w:tbl>
    <w:p w:rsidR="00584A41" w:rsidRPr="006A27E5" w:rsidRDefault="00584A41">
      <w:pPr>
        <w:rPr>
          <w:rFonts w:ascii="Calibri" w:hAnsi="Calibri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584A41" w:rsidRPr="00653FFC" w:rsidTr="00653FFC">
        <w:tc>
          <w:tcPr>
            <w:tcW w:w="784" w:type="dxa"/>
            <w:shd w:val="clear" w:color="auto" w:fill="D9D9D9"/>
          </w:tcPr>
          <w:p w:rsidR="00584A41" w:rsidRPr="00653FFC" w:rsidRDefault="00584A41" w:rsidP="00653FFC">
            <w:pPr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4756" w:type="dxa"/>
            <w:shd w:val="clear" w:color="auto" w:fill="D9D9D9"/>
          </w:tcPr>
          <w:p w:rsidR="00584A41" w:rsidRPr="00653FFC" w:rsidRDefault="00ED341A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Plan puta</w:t>
            </w:r>
          </w:p>
        </w:tc>
        <w:tc>
          <w:tcPr>
            <w:tcW w:w="4880" w:type="dxa"/>
            <w:shd w:val="clear" w:color="auto" w:fill="D9D9D9"/>
          </w:tcPr>
          <w:p w:rsidR="00584A41" w:rsidRPr="00653FFC" w:rsidRDefault="00ED341A" w:rsidP="00653FFC">
            <w:pPr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>Upisati traženo</w:t>
            </w:r>
          </w:p>
        </w:tc>
      </w:tr>
      <w:tr w:rsidR="00ED341A" w:rsidRPr="00653FFC" w:rsidTr="00653FFC">
        <w:tc>
          <w:tcPr>
            <w:tcW w:w="784" w:type="dxa"/>
            <w:vMerge w:val="restart"/>
          </w:tcPr>
          <w:p w:rsidR="00ED341A" w:rsidRPr="00653FFC" w:rsidRDefault="00ED341A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ED341A" w:rsidRPr="00653FFC" w:rsidRDefault="00ED341A" w:rsidP="00653FFC">
            <w:pPr>
              <w:pStyle w:val="Odlomakpopisa"/>
              <w:ind w:left="67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Mjesto polaska</w:t>
            </w:r>
          </w:p>
        </w:tc>
        <w:tc>
          <w:tcPr>
            <w:tcW w:w="4880" w:type="dxa"/>
          </w:tcPr>
          <w:p w:rsidR="00ED341A" w:rsidRPr="00653FFC" w:rsidRDefault="003649CA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Daruvar</w:t>
            </w:r>
          </w:p>
        </w:tc>
      </w:tr>
      <w:tr w:rsidR="00ED341A" w:rsidRPr="00653FFC" w:rsidTr="00653FFC">
        <w:tc>
          <w:tcPr>
            <w:tcW w:w="784" w:type="dxa"/>
            <w:vMerge/>
          </w:tcPr>
          <w:p w:rsidR="00ED341A" w:rsidRPr="00653FFC" w:rsidRDefault="00ED341A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ED341A" w:rsidRPr="00653FFC" w:rsidRDefault="00ED341A" w:rsidP="00653FFC">
            <w:pPr>
              <w:pStyle w:val="Odlomakpopisa"/>
              <w:ind w:left="67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Usputna odredišta</w:t>
            </w:r>
          </w:p>
        </w:tc>
        <w:tc>
          <w:tcPr>
            <w:tcW w:w="4880" w:type="dxa"/>
          </w:tcPr>
          <w:p w:rsidR="003D0905" w:rsidRDefault="003D0905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Odlazak: </w:t>
            </w:r>
          </w:p>
          <w:p w:rsidR="003C1E9F" w:rsidRPr="003C1E9F" w:rsidRDefault="003D0905" w:rsidP="00AF0B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804B18">
              <w:rPr>
                <w:rFonts w:ascii="Calibri" w:hAnsi="Calibri"/>
                <w:sz w:val="24"/>
                <w:szCs w:val="24"/>
              </w:rPr>
              <w:t>1</w:t>
            </w:r>
            <w:r w:rsidR="007024A5" w:rsidRPr="00804B18">
              <w:rPr>
                <w:rFonts w:ascii="Calibri" w:hAnsi="Calibri"/>
                <w:sz w:val="24"/>
                <w:szCs w:val="24"/>
              </w:rPr>
              <w:t xml:space="preserve">. </w:t>
            </w:r>
            <w:r w:rsidR="00804B18" w:rsidRPr="00804B18">
              <w:rPr>
                <w:rFonts w:ascii="Calibri" w:hAnsi="Calibri"/>
                <w:sz w:val="24"/>
                <w:szCs w:val="24"/>
              </w:rPr>
              <w:t>dan</w:t>
            </w:r>
            <w:r w:rsidR="00804B18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9624E0">
              <w:rPr>
                <w:rFonts w:ascii="Calibri" w:hAnsi="Calibri"/>
                <w:b w:val="0"/>
                <w:sz w:val="24"/>
                <w:szCs w:val="24"/>
              </w:rPr>
              <w:t xml:space="preserve">Polazak u </w:t>
            </w:r>
            <w:r w:rsidR="00486B8B">
              <w:rPr>
                <w:rFonts w:ascii="Calibri" w:hAnsi="Calibri"/>
                <w:b w:val="0"/>
                <w:sz w:val="24"/>
                <w:szCs w:val="24"/>
              </w:rPr>
              <w:t>ranim jutarnjim</w:t>
            </w:r>
            <w:r w:rsidR="009624E0">
              <w:rPr>
                <w:rFonts w:ascii="Calibri" w:hAnsi="Calibri"/>
                <w:b w:val="0"/>
                <w:sz w:val="24"/>
                <w:szCs w:val="24"/>
              </w:rPr>
              <w:t xml:space="preserve"> satima</w:t>
            </w:r>
            <w:r w:rsidR="003867F6">
              <w:rPr>
                <w:rFonts w:ascii="Calibri" w:hAnsi="Calibri"/>
                <w:b w:val="0"/>
                <w:sz w:val="24"/>
                <w:szCs w:val="24"/>
              </w:rPr>
              <w:t xml:space="preserve"> (0</w:t>
            </w:r>
            <w:r w:rsidR="004A2861">
              <w:rPr>
                <w:rFonts w:ascii="Calibri" w:hAnsi="Calibri"/>
                <w:b w:val="0"/>
                <w:sz w:val="24"/>
                <w:szCs w:val="24"/>
              </w:rPr>
              <w:t>1</w:t>
            </w:r>
            <w:r w:rsidR="003867F6">
              <w:rPr>
                <w:rFonts w:ascii="Calibri" w:hAnsi="Calibri"/>
                <w:b w:val="0"/>
                <w:sz w:val="24"/>
                <w:szCs w:val="24"/>
              </w:rPr>
              <w:t>:00)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C17C4B">
              <w:rPr>
                <w:rFonts w:ascii="Calibri" w:hAnsi="Calibri"/>
                <w:b w:val="0"/>
                <w:sz w:val="24"/>
                <w:szCs w:val="24"/>
              </w:rPr>
              <w:t xml:space="preserve">iz Daruvara, </w:t>
            </w:r>
            <w:r w:rsidR="009624E0">
              <w:rPr>
                <w:rFonts w:ascii="Calibri" w:hAnsi="Calibri"/>
                <w:b w:val="0"/>
                <w:sz w:val="24"/>
                <w:szCs w:val="24"/>
              </w:rPr>
              <w:t>putovanje,</w:t>
            </w:r>
            <w:r w:rsidR="00AF0BFC">
              <w:rPr>
                <w:rFonts w:ascii="Calibri" w:hAnsi="Calibri"/>
                <w:b w:val="0"/>
                <w:sz w:val="24"/>
                <w:szCs w:val="24"/>
              </w:rPr>
              <w:t xml:space="preserve"> usputna stajanja prema potrebi.</w:t>
            </w:r>
            <w:r w:rsidR="003867F6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AF0BFC">
              <w:rPr>
                <w:rFonts w:ascii="Calibri" w:hAnsi="Calibri"/>
                <w:b w:val="0"/>
                <w:sz w:val="24"/>
                <w:szCs w:val="24"/>
              </w:rPr>
              <w:t>O</w:t>
            </w:r>
            <w:r w:rsidR="003867F6">
              <w:rPr>
                <w:rFonts w:ascii="Calibri" w:hAnsi="Calibri"/>
                <w:b w:val="0"/>
                <w:sz w:val="24"/>
                <w:szCs w:val="24"/>
              </w:rPr>
              <w:t xml:space="preserve">ko </w:t>
            </w:r>
            <w:r w:rsidR="004A2861">
              <w:rPr>
                <w:rFonts w:ascii="Calibri" w:hAnsi="Calibri"/>
                <w:b w:val="0"/>
                <w:sz w:val="24"/>
                <w:szCs w:val="24"/>
              </w:rPr>
              <w:t>10:00</w:t>
            </w:r>
            <w:r w:rsidR="003867F6">
              <w:rPr>
                <w:rFonts w:ascii="Calibri" w:hAnsi="Calibri"/>
                <w:b w:val="0"/>
                <w:sz w:val="24"/>
                <w:szCs w:val="24"/>
              </w:rPr>
              <w:t xml:space="preserve"> dolazak u </w:t>
            </w:r>
            <w:r w:rsidR="004A2861">
              <w:rPr>
                <w:rFonts w:ascii="Calibri" w:hAnsi="Calibri"/>
                <w:b w:val="0"/>
                <w:sz w:val="24"/>
                <w:szCs w:val="24"/>
              </w:rPr>
              <w:t>Veneciju</w:t>
            </w:r>
            <w:r w:rsidR="00AF0BFC">
              <w:rPr>
                <w:rFonts w:ascii="Calibri" w:hAnsi="Calibri"/>
                <w:b w:val="0"/>
                <w:sz w:val="24"/>
                <w:szCs w:val="24"/>
              </w:rPr>
              <w:t xml:space="preserve"> uz razgled u pratnji lokalnog vodiča </w:t>
            </w:r>
            <w:r w:rsidR="0045765C">
              <w:rPr>
                <w:rFonts w:ascii="Calibri" w:hAnsi="Calibri"/>
                <w:b w:val="0"/>
                <w:sz w:val="24"/>
                <w:szCs w:val="24"/>
              </w:rPr>
              <w:t>–</w:t>
            </w:r>
            <w:r w:rsidR="00AF0BFC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45765C">
              <w:rPr>
                <w:rFonts w:ascii="Calibri" w:hAnsi="Calibri"/>
                <w:b w:val="0"/>
                <w:sz w:val="24"/>
                <w:szCs w:val="24"/>
              </w:rPr>
              <w:t>(trg sv. Marka – bazilika sv. Marka – Knežev dvor – toranj sa zlatnim satom – veliki kanal – most uzdaha – most Rialto</w:t>
            </w:r>
            <w:r w:rsidR="00931E85">
              <w:rPr>
                <w:rFonts w:ascii="Calibri" w:hAnsi="Calibri"/>
                <w:b w:val="0"/>
                <w:sz w:val="24"/>
                <w:szCs w:val="24"/>
              </w:rPr>
              <w:t xml:space="preserve"> – duždeva palača</w:t>
            </w:r>
            <w:r w:rsidR="0045765C">
              <w:rPr>
                <w:rFonts w:ascii="Calibri" w:hAnsi="Calibri"/>
                <w:b w:val="0"/>
                <w:sz w:val="24"/>
                <w:szCs w:val="24"/>
              </w:rPr>
              <w:t>)</w:t>
            </w:r>
            <w:r w:rsidR="00AF0BFC">
              <w:rPr>
                <w:rFonts w:ascii="Calibri" w:hAnsi="Calibri"/>
                <w:b w:val="0"/>
                <w:sz w:val="24"/>
                <w:szCs w:val="24"/>
              </w:rPr>
              <w:t xml:space="preserve"> slobodno vrijeme do 15:00, polazak prema Veroni, dolazak u 17:00. obilazak grada</w:t>
            </w:r>
            <w:r w:rsidR="0045765C">
              <w:rPr>
                <w:rFonts w:ascii="Calibri" w:hAnsi="Calibri"/>
                <w:b w:val="0"/>
                <w:sz w:val="24"/>
                <w:szCs w:val="24"/>
              </w:rPr>
              <w:t xml:space="preserve"> uz vodiča( Julijin balkon – piazza delle Erbe – arena -  piazza dei signori</w:t>
            </w:r>
            <w:r w:rsidR="00AF0BFC">
              <w:rPr>
                <w:rFonts w:ascii="Calibri" w:hAnsi="Calibri"/>
                <w:b w:val="0"/>
                <w:sz w:val="24"/>
                <w:szCs w:val="24"/>
              </w:rPr>
              <w:t>. Večera i noćenje u hostelu.</w:t>
            </w:r>
          </w:p>
          <w:p w:rsidR="004A53D8" w:rsidRPr="004A53D8" w:rsidRDefault="004A53D8" w:rsidP="00BD4CAB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804B18">
              <w:rPr>
                <w:rFonts w:ascii="Calibri" w:hAnsi="Calibri"/>
                <w:sz w:val="24"/>
                <w:szCs w:val="24"/>
              </w:rPr>
              <w:t xml:space="preserve">2. </w:t>
            </w:r>
            <w:r w:rsidR="009624E0" w:rsidRPr="00804B18">
              <w:rPr>
                <w:rFonts w:ascii="Calibri" w:hAnsi="Calibri"/>
                <w:sz w:val="24"/>
                <w:szCs w:val="24"/>
              </w:rPr>
              <w:t>dan</w:t>
            </w:r>
            <w:r w:rsidR="009624E0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587529">
              <w:rPr>
                <w:rFonts w:ascii="Calibri" w:hAnsi="Calibri"/>
                <w:b w:val="0"/>
                <w:sz w:val="24"/>
                <w:szCs w:val="24"/>
              </w:rPr>
              <w:t>doručak</w:t>
            </w:r>
            <w:r w:rsidR="003C1E9F">
              <w:rPr>
                <w:rFonts w:ascii="Calibri" w:hAnsi="Calibri"/>
                <w:b w:val="0"/>
                <w:sz w:val="24"/>
                <w:szCs w:val="24"/>
              </w:rPr>
              <w:t xml:space="preserve"> u </w:t>
            </w:r>
            <w:r w:rsidR="0062052D">
              <w:rPr>
                <w:rFonts w:ascii="Calibri" w:hAnsi="Calibri"/>
                <w:b w:val="0"/>
                <w:sz w:val="24"/>
                <w:szCs w:val="24"/>
              </w:rPr>
              <w:t>h</w:t>
            </w:r>
            <w:r w:rsidR="003C1E9F">
              <w:rPr>
                <w:rFonts w:ascii="Calibri" w:hAnsi="Calibri"/>
                <w:b w:val="0"/>
                <w:sz w:val="24"/>
                <w:szCs w:val="24"/>
              </w:rPr>
              <w:t>ostelu</w:t>
            </w:r>
            <w:r w:rsidR="00587529">
              <w:rPr>
                <w:rFonts w:ascii="Calibri" w:hAnsi="Calibri"/>
                <w:b w:val="0"/>
                <w:sz w:val="24"/>
                <w:szCs w:val="24"/>
              </w:rPr>
              <w:t xml:space="preserve">; </w:t>
            </w:r>
            <w:r w:rsidR="00AF0BFC">
              <w:rPr>
                <w:rFonts w:ascii="Calibri" w:hAnsi="Calibri"/>
                <w:b w:val="0"/>
                <w:sz w:val="24"/>
                <w:szCs w:val="24"/>
              </w:rPr>
              <w:t>polazak prema Padovi u 8:30. dolazak oko 10:30. Razgled grada prema programu</w:t>
            </w:r>
            <w:r w:rsidR="0045765C">
              <w:rPr>
                <w:rFonts w:ascii="Calibri" w:hAnsi="Calibri"/>
                <w:b w:val="0"/>
                <w:sz w:val="24"/>
                <w:szCs w:val="24"/>
              </w:rPr>
              <w:t xml:space="preserve"> (Prato della Valle – orto botanico</w:t>
            </w:r>
            <w:r w:rsidR="00AF0BFC">
              <w:rPr>
                <w:rFonts w:ascii="Calibri" w:hAnsi="Calibri"/>
                <w:b w:val="0"/>
                <w:sz w:val="24"/>
                <w:szCs w:val="24"/>
              </w:rPr>
              <w:t xml:space="preserve">, </w:t>
            </w:r>
            <w:r w:rsidR="00BD4CAB">
              <w:rPr>
                <w:rFonts w:ascii="Calibri" w:hAnsi="Calibri"/>
                <w:b w:val="0"/>
                <w:sz w:val="24"/>
                <w:szCs w:val="24"/>
              </w:rPr>
              <w:t xml:space="preserve">bazilika sv. Antuna, </w:t>
            </w:r>
            <w:r w:rsidR="00AF0BFC">
              <w:rPr>
                <w:rFonts w:ascii="Calibri" w:hAnsi="Calibri"/>
                <w:b w:val="0"/>
                <w:sz w:val="24"/>
                <w:szCs w:val="24"/>
              </w:rPr>
              <w:t>ručak</w:t>
            </w:r>
            <w:r w:rsidR="0045765C">
              <w:rPr>
                <w:rFonts w:ascii="Calibri" w:hAnsi="Calibri"/>
                <w:b w:val="0"/>
                <w:sz w:val="24"/>
                <w:szCs w:val="24"/>
              </w:rPr>
              <w:t xml:space="preserve"> – šetnja uz Kanal</w:t>
            </w:r>
            <w:r w:rsidR="00AF0BFC">
              <w:rPr>
                <w:rFonts w:ascii="Calibri" w:hAnsi="Calibri"/>
                <w:b w:val="0"/>
                <w:sz w:val="24"/>
                <w:szCs w:val="24"/>
              </w:rPr>
              <w:t xml:space="preserve"> i slobodno vrijeme. Polazak prema </w:t>
            </w:r>
            <w:r w:rsidR="00BD4CAB">
              <w:rPr>
                <w:rFonts w:ascii="Calibri" w:hAnsi="Calibri"/>
                <w:b w:val="0"/>
                <w:sz w:val="24"/>
                <w:szCs w:val="24"/>
              </w:rPr>
              <w:t>Ljubljani u</w:t>
            </w:r>
            <w:r w:rsidR="00AF0BFC">
              <w:rPr>
                <w:rFonts w:ascii="Calibri" w:hAnsi="Calibri"/>
                <w:b w:val="0"/>
                <w:sz w:val="24"/>
                <w:szCs w:val="24"/>
              </w:rPr>
              <w:t xml:space="preserve"> 13:30. Dolazak u Ljubljanu u 17:30. </w:t>
            </w:r>
            <w:r w:rsidR="00AF0BFC">
              <w:rPr>
                <w:rFonts w:ascii="Calibri" w:hAnsi="Calibri"/>
                <w:b w:val="0"/>
                <w:sz w:val="24"/>
                <w:szCs w:val="24"/>
              </w:rPr>
              <w:lastRenderedPageBreak/>
              <w:t>Razgled grada</w:t>
            </w:r>
            <w:r w:rsidR="0045765C">
              <w:rPr>
                <w:rFonts w:ascii="Calibri" w:hAnsi="Calibri"/>
                <w:b w:val="0"/>
                <w:sz w:val="24"/>
                <w:szCs w:val="24"/>
              </w:rPr>
              <w:t>(fontana tri rijeke – zmajski most  -</w:t>
            </w:r>
            <w:r w:rsidR="00931E85">
              <w:rPr>
                <w:rFonts w:ascii="Calibri" w:hAnsi="Calibri"/>
                <w:b w:val="0"/>
                <w:sz w:val="24"/>
                <w:szCs w:val="24"/>
              </w:rPr>
              <w:t xml:space="preserve"> Prešerenov trg – tromostovje – </w:t>
            </w:r>
            <w:r w:rsidR="0045765C">
              <w:rPr>
                <w:rFonts w:ascii="Calibri" w:hAnsi="Calibri"/>
                <w:b w:val="0"/>
                <w:sz w:val="24"/>
                <w:szCs w:val="24"/>
              </w:rPr>
              <w:t>vijećnica</w:t>
            </w:r>
            <w:r w:rsidR="00931E85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45765C">
              <w:rPr>
                <w:rFonts w:ascii="Calibri" w:hAnsi="Calibri"/>
                <w:b w:val="0"/>
                <w:sz w:val="24"/>
                <w:szCs w:val="24"/>
              </w:rPr>
              <w:t>– centar grada – katedrala sv. Nikole – ljubljanski dvorac)</w:t>
            </w:r>
            <w:r w:rsidR="00BD4CAB">
              <w:rPr>
                <w:rFonts w:ascii="Calibri" w:hAnsi="Calibri"/>
                <w:b w:val="0"/>
                <w:sz w:val="24"/>
                <w:szCs w:val="24"/>
              </w:rPr>
              <w:t xml:space="preserve"> polazak prema Daruvaru u 20:00 </w:t>
            </w:r>
            <w:r w:rsidR="00AF0BFC">
              <w:rPr>
                <w:rFonts w:ascii="Calibri" w:hAnsi="Calibri"/>
                <w:b w:val="0"/>
                <w:sz w:val="24"/>
                <w:szCs w:val="24"/>
              </w:rPr>
              <w:t xml:space="preserve"> Dolazak u Daruvar 23:55</w:t>
            </w:r>
          </w:p>
        </w:tc>
      </w:tr>
      <w:tr w:rsidR="00ED341A" w:rsidRPr="00653FFC" w:rsidTr="00653FFC">
        <w:tc>
          <w:tcPr>
            <w:tcW w:w="784" w:type="dxa"/>
            <w:vMerge/>
          </w:tcPr>
          <w:p w:rsidR="00ED341A" w:rsidRPr="00653FFC" w:rsidRDefault="00ED341A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ED341A" w:rsidRPr="00653FFC" w:rsidRDefault="00ED341A" w:rsidP="00653FFC">
            <w:pPr>
              <w:pStyle w:val="Odlomakpopisa"/>
              <w:ind w:left="67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Krajnji cilj putovanja</w:t>
            </w:r>
          </w:p>
        </w:tc>
        <w:tc>
          <w:tcPr>
            <w:tcW w:w="4880" w:type="dxa"/>
          </w:tcPr>
          <w:p w:rsidR="00ED341A" w:rsidRPr="00653FFC" w:rsidRDefault="004A2861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Italija</w:t>
            </w:r>
          </w:p>
        </w:tc>
      </w:tr>
    </w:tbl>
    <w:p w:rsidR="00584A41" w:rsidRPr="006A27E5" w:rsidRDefault="00584A41">
      <w:pPr>
        <w:rPr>
          <w:rFonts w:ascii="Calibri" w:hAnsi="Calibri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ED341A" w:rsidRPr="00653FFC" w:rsidTr="00653FFC">
        <w:tc>
          <w:tcPr>
            <w:tcW w:w="784" w:type="dxa"/>
            <w:shd w:val="clear" w:color="auto" w:fill="D9D9D9"/>
          </w:tcPr>
          <w:p w:rsidR="00ED341A" w:rsidRPr="00653FFC" w:rsidRDefault="00ED341A" w:rsidP="00653FFC">
            <w:pPr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4756" w:type="dxa"/>
            <w:shd w:val="clear" w:color="auto" w:fill="D9D9D9"/>
          </w:tcPr>
          <w:p w:rsidR="00ED341A" w:rsidRPr="00653FFC" w:rsidRDefault="00ED341A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Vrsta prijevoza</w:t>
            </w:r>
          </w:p>
        </w:tc>
        <w:tc>
          <w:tcPr>
            <w:tcW w:w="4880" w:type="dxa"/>
            <w:shd w:val="clear" w:color="auto" w:fill="D9D9D9"/>
          </w:tcPr>
          <w:p w:rsidR="00ED341A" w:rsidRPr="00653FFC" w:rsidRDefault="001033B7" w:rsidP="000319CE">
            <w:pPr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 xml:space="preserve">Traženo označiti ili dopisati kombinacije </w:t>
            </w:r>
          </w:p>
        </w:tc>
      </w:tr>
      <w:tr w:rsidR="00ED341A" w:rsidRPr="00653FFC" w:rsidTr="00653FFC">
        <w:tc>
          <w:tcPr>
            <w:tcW w:w="784" w:type="dxa"/>
            <w:vMerge w:val="restart"/>
          </w:tcPr>
          <w:p w:rsidR="00ED341A" w:rsidRPr="00653FFC" w:rsidRDefault="00ED341A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ED341A" w:rsidRPr="00653FFC" w:rsidRDefault="00ED341A" w:rsidP="00653FFC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Autobus</w:t>
            </w:r>
            <w:r w:rsidR="005E03B0">
              <w:rPr>
                <w:rFonts w:ascii="Calibri" w:hAnsi="Calibri"/>
                <w:b w:val="0"/>
                <w:sz w:val="24"/>
                <w:szCs w:val="24"/>
              </w:rPr>
              <w:t xml:space="preserve"> koji udovoljava zakonskim propisima za prijevoz učenika</w:t>
            </w:r>
          </w:p>
        </w:tc>
        <w:tc>
          <w:tcPr>
            <w:tcW w:w="4880" w:type="dxa"/>
          </w:tcPr>
          <w:p w:rsidR="009624E0" w:rsidRPr="00653FFC" w:rsidRDefault="009624E0" w:rsidP="009624E0">
            <w:pPr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X</w:t>
            </w:r>
          </w:p>
        </w:tc>
      </w:tr>
      <w:tr w:rsidR="00ED341A" w:rsidRPr="00653FFC" w:rsidTr="00653FFC">
        <w:tc>
          <w:tcPr>
            <w:tcW w:w="784" w:type="dxa"/>
            <w:vMerge/>
          </w:tcPr>
          <w:p w:rsidR="00ED341A" w:rsidRPr="00653FFC" w:rsidRDefault="00ED341A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ED341A" w:rsidRPr="00653FFC" w:rsidRDefault="00ED341A" w:rsidP="00653FFC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Vlak</w:t>
            </w:r>
          </w:p>
        </w:tc>
        <w:tc>
          <w:tcPr>
            <w:tcW w:w="4880" w:type="dxa"/>
          </w:tcPr>
          <w:p w:rsidR="00ED341A" w:rsidRPr="00653FFC" w:rsidRDefault="00ED341A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ED341A" w:rsidRPr="00653FFC" w:rsidTr="00653FFC">
        <w:tc>
          <w:tcPr>
            <w:tcW w:w="784" w:type="dxa"/>
            <w:vMerge/>
          </w:tcPr>
          <w:p w:rsidR="00ED341A" w:rsidRPr="00653FFC" w:rsidRDefault="00ED341A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ED341A" w:rsidRPr="00653FFC" w:rsidRDefault="00ED341A" w:rsidP="00653FFC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Brod</w:t>
            </w:r>
          </w:p>
        </w:tc>
        <w:tc>
          <w:tcPr>
            <w:tcW w:w="4880" w:type="dxa"/>
          </w:tcPr>
          <w:p w:rsidR="00ED341A" w:rsidRPr="00653FFC" w:rsidRDefault="00ED341A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1033B7" w:rsidRPr="00653FFC" w:rsidTr="00653FFC">
        <w:tc>
          <w:tcPr>
            <w:tcW w:w="784" w:type="dxa"/>
            <w:vMerge/>
          </w:tcPr>
          <w:p w:rsidR="001033B7" w:rsidRPr="00653FFC" w:rsidRDefault="001033B7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1033B7" w:rsidRPr="00653FFC" w:rsidRDefault="001033B7" w:rsidP="00653FFC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Zrakoplov</w:t>
            </w:r>
          </w:p>
        </w:tc>
        <w:tc>
          <w:tcPr>
            <w:tcW w:w="4880" w:type="dxa"/>
          </w:tcPr>
          <w:p w:rsidR="001033B7" w:rsidRPr="00653FFC" w:rsidRDefault="001033B7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ED341A" w:rsidRPr="00653FFC" w:rsidTr="00653FFC">
        <w:tc>
          <w:tcPr>
            <w:tcW w:w="784" w:type="dxa"/>
            <w:vMerge/>
          </w:tcPr>
          <w:p w:rsidR="00ED341A" w:rsidRPr="00653FFC" w:rsidRDefault="00ED341A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ED341A" w:rsidRPr="00653FFC" w:rsidRDefault="00ED341A" w:rsidP="00653FFC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Kombinirani prijevoz</w:t>
            </w:r>
          </w:p>
        </w:tc>
        <w:tc>
          <w:tcPr>
            <w:tcW w:w="4880" w:type="dxa"/>
          </w:tcPr>
          <w:p w:rsidR="00ED341A" w:rsidRPr="00653FFC" w:rsidRDefault="00ED341A" w:rsidP="009624E0">
            <w:pPr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</w:tbl>
    <w:p w:rsidR="00ED341A" w:rsidRPr="006A27E5" w:rsidRDefault="00ED341A">
      <w:pPr>
        <w:rPr>
          <w:rFonts w:ascii="Calibri" w:hAnsi="Calibri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1033B7" w:rsidRPr="00653FFC" w:rsidTr="00653FFC">
        <w:tc>
          <w:tcPr>
            <w:tcW w:w="784" w:type="dxa"/>
            <w:shd w:val="clear" w:color="auto" w:fill="D9D9D9"/>
          </w:tcPr>
          <w:p w:rsidR="001033B7" w:rsidRPr="00653FFC" w:rsidRDefault="001033B7" w:rsidP="00653FFC">
            <w:pPr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4756" w:type="dxa"/>
            <w:shd w:val="clear" w:color="auto" w:fill="D9D9D9"/>
          </w:tcPr>
          <w:p w:rsidR="001033B7" w:rsidRPr="00653FFC" w:rsidRDefault="001033B7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Smještaj</w:t>
            </w:r>
            <w:r w:rsidR="005E03B0">
              <w:rPr>
                <w:rFonts w:ascii="Calibri" w:hAnsi="Calibri"/>
                <w:sz w:val="24"/>
                <w:szCs w:val="24"/>
              </w:rPr>
              <w:t xml:space="preserve"> i prehrana</w:t>
            </w:r>
          </w:p>
        </w:tc>
        <w:tc>
          <w:tcPr>
            <w:tcW w:w="4880" w:type="dxa"/>
            <w:shd w:val="clear" w:color="auto" w:fill="D9D9D9"/>
          </w:tcPr>
          <w:p w:rsidR="001033B7" w:rsidRPr="00653FFC" w:rsidRDefault="001033B7" w:rsidP="00653FFC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 w:val="0"/>
                <w:i/>
                <w:iCs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i/>
                <w:iCs/>
                <w:sz w:val="24"/>
                <w:szCs w:val="24"/>
              </w:rPr>
              <w:t>Označiti s X</w:t>
            </w:r>
            <w:r w:rsidR="000319CE">
              <w:rPr>
                <w:rFonts w:ascii="Calibri" w:hAnsi="Calibri"/>
                <w:b w:val="0"/>
                <w:i/>
                <w:iCs/>
                <w:sz w:val="24"/>
                <w:szCs w:val="24"/>
              </w:rPr>
              <w:t xml:space="preserve"> jednu ili više mogućnosti smještaja </w:t>
            </w:r>
          </w:p>
        </w:tc>
      </w:tr>
      <w:tr w:rsidR="000319CE" w:rsidRPr="00653FFC" w:rsidTr="00653FFC">
        <w:tc>
          <w:tcPr>
            <w:tcW w:w="784" w:type="dxa"/>
            <w:vMerge w:val="restart"/>
          </w:tcPr>
          <w:p w:rsidR="000319CE" w:rsidRPr="00653FFC" w:rsidRDefault="000319CE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0319CE" w:rsidRPr="00653FFC" w:rsidRDefault="000319CE" w:rsidP="00653FFC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Hostel</w:t>
            </w:r>
          </w:p>
        </w:tc>
        <w:tc>
          <w:tcPr>
            <w:tcW w:w="4880" w:type="dxa"/>
          </w:tcPr>
          <w:p w:rsidR="000319CE" w:rsidRPr="00653FFC" w:rsidRDefault="00192928" w:rsidP="004A2861">
            <w:pPr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X - </w:t>
            </w:r>
            <w:r w:rsidR="004A2861">
              <w:rPr>
                <w:rFonts w:ascii="Calibri" w:hAnsi="Calibri"/>
                <w:b w:val="0"/>
                <w:sz w:val="24"/>
                <w:szCs w:val="24"/>
              </w:rPr>
              <w:t>Verona</w:t>
            </w:r>
          </w:p>
        </w:tc>
      </w:tr>
      <w:tr w:rsidR="000319CE" w:rsidRPr="00653FFC" w:rsidTr="00653FFC">
        <w:tc>
          <w:tcPr>
            <w:tcW w:w="784" w:type="dxa"/>
            <w:vMerge/>
          </w:tcPr>
          <w:p w:rsidR="000319CE" w:rsidRPr="00653FFC" w:rsidRDefault="000319CE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0319CE" w:rsidRPr="00653FFC" w:rsidRDefault="000319CE" w:rsidP="00653FFC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Hotel</w:t>
            </w:r>
          </w:p>
        </w:tc>
        <w:tc>
          <w:tcPr>
            <w:tcW w:w="4880" w:type="dxa"/>
          </w:tcPr>
          <w:p w:rsidR="000319CE" w:rsidRPr="00653FFC" w:rsidRDefault="000319CE" w:rsidP="00192928">
            <w:pPr>
              <w:rPr>
                <w:rFonts w:ascii="Calibri" w:hAnsi="Calibri"/>
                <w:b w:val="0"/>
                <w:sz w:val="24"/>
                <w:szCs w:val="24"/>
                <w:vertAlign w:val="superscript"/>
              </w:rPr>
            </w:pPr>
          </w:p>
        </w:tc>
      </w:tr>
      <w:tr w:rsidR="000319CE" w:rsidRPr="00653FFC" w:rsidTr="00653FFC">
        <w:tc>
          <w:tcPr>
            <w:tcW w:w="784" w:type="dxa"/>
            <w:vMerge/>
          </w:tcPr>
          <w:p w:rsidR="000319CE" w:rsidRPr="00653FFC" w:rsidRDefault="000319CE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0319CE" w:rsidRPr="00653FFC" w:rsidRDefault="000319CE" w:rsidP="00653FFC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Pansion</w:t>
            </w:r>
          </w:p>
        </w:tc>
        <w:tc>
          <w:tcPr>
            <w:tcW w:w="4880" w:type="dxa"/>
          </w:tcPr>
          <w:p w:rsidR="000319CE" w:rsidRPr="00653FFC" w:rsidRDefault="000319CE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0319CE" w:rsidRPr="00653FFC" w:rsidTr="00653FFC">
        <w:tc>
          <w:tcPr>
            <w:tcW w:w="784" w:type="dxa"/>
            <w:vMerge/>
          </w:tcPr>
          <w:p w:rsidR="000319CE" w:rsidRPr="00653FFC" w:rsidRDefault="000319CE" w:rsidP="005E03B0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0319CE" w:rsidRPr="00653FFC" w:rsidRDefault="000319CE" w:rsidP="005E03B0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Prehrana na bazi polupansiona</w:t>
            </w:r>
          </w:p>
        </w:tc>
        <w:tc>
          <w:tcPr>
            <w:tcW w:w="4880" w:type="dxa"/>
          </w:tcPr>
          <w:p w:rsidR="000319CE" w:rsidRPr="00653FFC" w:rsidRDefault="00BD4CAB" w:rsidP="009624E0">
            <w:pPr>
              <w:tabs>
                <w:tab w:val="left" w:pos="660"/>
                <w:tab w:val="center" w:pos="2332"/>
              </w:tabs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x</w:t>
            </w:r>
          </w:p>
        </w:tc>
      </w:tr>
      <w:tr w:rsidR="000319CE" w:rsidRPr="00653FFC" w:rsidTr="00653FFC">
        <w:tc>
          <w:tcPr>
            <w:tcW w:w="784" w:type="dxa"/>
            <w:vMerge/>
          </w:tcPr>
          <w:p w:rsidR="000319CE" w:rsidRPr="00653FFC" w:rsidRDefault="000319CE" w:rsidP="005E03B0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0319CE" w:rsidRPr="00653FFC" w:rsidRDefault="000319CE" w:rsidP="005E03B0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Prehrana na bazi punoga pansiona</w:t>
            </w:r>
          </w:p>
        </w:tc>
        <w:tc>
          <w:tcPr>
            <w:tcW w:w="4880" w:type="dxa"/>
          </w:tcPr>
          <w:p w:rsidR="000319CE" w:rsidRPr="00321B6A" w:rsidRDefault="000319CE" w:rsidP="000A7590">
            <w:pPr>
              <w:tabs>
                <w:tab w:val="left" w:pos="1050"/>
                <w:tab w:val="center" w:pos="2332"/>
              </w:tabs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0319CE" w:rsidRPr="00653FFC" w:rsidTr="00653FFC">
        <w:tc>
          <w:tcPr>
            <w:tcW w:w="784" w:type="dxa"/>
            <w:vMerge/>
          </w:tcPr>
          <w:p w:rsidR="000319CE" w:rsidRPr="00653FFC" w:rsidRDefault="000319CE" w:rsidP="005E03B0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0319CE" w:rsidRPr="00653FFC" w:rsidRDefault="000319CE" w:rsidP="005E03B0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Drugo</w:t>
            </w:r>
          </w:p>
        </w:tc>
        <w:tc>
          <w:tcPr>
            <w:tcW w:w="4880" w:type="dxa"/>
          </w:tcPr>
          <w:p w:rsidR="000319CE" w:rsidRPr="00653FFC" w:rsidRDefault="000319CE" w:rsidP="005E03B0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</w:tbl>
    <w:p w:rsidR="001033B7" w:rsidRPr="006A27E5" w:rsidRDefault="001033B7">
      <w:pPr>
        <w:rPr>
          <w:rFonts w:ascii="Calibri" w:hAnsi="Calibri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ED341A" w:rsidRPr="00653FFC" w:rsidTr="00653FFC">
        <w:tc>
          <w:tcPr>
            <w:tcW w:w="784" w:type="dxa"/>
            <w:shd w:val="clear" w:color="auto" w:fill="D9D9D9"/>
          </w:tcPr>
          <w:p w:rsidR="00ED341A" w:rsidRPr="00653FFC" w:rsidRDefault="001033B7" w:rsidP="00653FFC">
            <w:pPr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10</w:t>
            </w:r>
            <w:r w:rsidR="00ED341A" w:rsidRPr="00653FFC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4756" w:type="dxa"/>
            <w:shd w:val="clear" w:color="auto" w:fill="D9D9D9"/>
          </w:tcPr>
          <w:p w:rsidR="00ED341A" w:rsidRPr="00653FFC" w:rsidRDefault="00ED341A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U cijenu ponude uračunati</w:t>
            </w:r>
          </w:p>
        </w:tc>
        <w:tc>
          <w:tcPr>
            <w:tcW w:w="4880" w:type="dxa"/>
            <w:shd w:val="clear" w:color="auto" w:fill="D9D9D9"/>
          </w:tcPr>
          <w:p w:rsidR="00ED341A" w:rsidRPr="00653FFC" w:rsidRDefault="00ED341A" w:rsidP="00653FFC">
            <w:pPr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>Upisati traženo</w:t>
            </w:r>
            <w:r w:rsidR="000319CE">
              <w:rPr>
                <w:rFonts w:ascii="Calibri" w:hAnsi="Calibri"/>
                <w:b w:val="0"/>
                <w:i/>
                <w:sz w:val="24"/>
                <w:szCs w:val="24"/>
              </w:rPr>
              <w:t xml:space="preserve"> s imenima svakog muzeja, nacionalnog parka ili parka prirode, dvorca, grada, radionice i sl. ili označiti s X (za e)</w:t>
            </w:r>
          </w:p>
        </w:tc>
      </w:tr>
      <w:tr w:rsidR="00ED341A" w:rsidRPr="00653FFC" w:rsidTr="00653FFC">
        <w:tc>
          <w:tcPr>
            <w:tcW w:w="784" w:type="dxa"/>
            <w:vMerge w:val="restart"/>
          </w:tcPr>
          <w:p w:rsidR="00ED341A" w:rsidRPr="00653FFC" w:rsidRDefault="00ED341A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ED341A" w:rsidRPr="00653FFC" w:rsidRDefault="00ED341A" w:rsidP="005E03B0">
            <w:pPr>
              <w:pStyle w:val="Odlomakpopisa"/>
              <w:numPr>
                <w:ilvl w:val="0"/>
                <w:numId w:val="15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Ulaznice za</w:t>
            </w:r>
          </w:p>
        </w:tc>
        <w:tc>
          <w:tcPr>
            <w:tcW w:w="4880" w:type="dxa"/>
          </w:tcPr>
          <w:p w:rsidR="00321B6A" w:rsidRPr="000A7590" w:rsidRDefault="004A2861" w:rsidP="00AF0B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vaporeto</w:t>
            </w:r>
          </w:p>
        </w:tc>
      </w:tr>
      <w:tr w:rsidR="00ED341A" w:rsidRPr="00653FFC" w:rsidTr="00653FFC">
        <w:tc>
          <w:tcPr>
            <w:tcW w:w="784" w:type="dxa"/>
            <w:vMerge/>
          </w:tcPr>
          <w:p w:rsidR="00ED341A" w:rsidRPr="00653FFC" w:rsidRDefault="00ED341A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ED341A" w:rsidRPr="00653FFC" w:rsidRDefault="005E03B0" w:rsidP="005E03B0">
            <w:pPr>
              <w:pStyle w:val="Odlomakpopisa"/>
              <w:numPr>
                <w:ilvl w:val="0"/>
                <w:numId w:val="15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Sudjelovanje u radionicama</w:t>
            </w:r>
          </w:p>
        </w:tc>
        <w:tc>
          <w:tcPr>
            <w:tcW w:w="4880" w:type="dxa"/>
          </w:tcPr>
          <w:p w:rsidR="00ED341A" w:rsidRPr="00653FFC" w:rsidRDefault="00ED341A" w:rsidP="001A61A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ED341A" w:rsidRPr="00653FFC" w:rsidTr="00653FFC">
        <w:tc>
          <w:tcPr>
            <w:tcW w:w="784" w:type="dxa"/>
            <w:vMerge/>
          </w:tcPr>
          <w:p w:rsidR="00ED341A" w:rsidRPr="00653FFC" w:rsidRDefault="00ED341A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ED341A" w:rsidRPr="005E03B0" w:rsidRDefault="005E03B0" w:rsidP="005E03B0">
            <w:pPr>
              <w:numPr>
                <w:ilvl w:val="0"/>
                <w:numId w:val="15"/>
              </w:numPr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 w:rsidRPr="005E03B0">
              <w:rPr>
                <w:rFonts w:ascii="Calibri" w:hAnsi="Calibri"/>
                <w:b w:val="0"/>
                <w:sz w:val="24"/>
                <w:szCs w:val="24"/>
              </w:rPr>
              <w:t>Vodiča za razgled grada</w:t>
            </w:r>
            <w:r w:rsidRPr="005E03B0">
              <w:rPr>
                <w:rFonts w:ascii="Calibri" w:hAnsi="Calibri"/>
                <w:b w:val="0"/>
                <w:sz w:val="24"/>
                <w:szCs w:val="24"/>
              </w:rPr>
              <w:tab/>
            </w:r>
          </w:p>
        </w:tc>
        <w:tc>
          <w:tcPr>
            <w:tcW w:w="4880" w:type="dxa"/>
          </w:tcPr>
          <w:p w:rsidR="00ED341A" w:rsidRPr="00653FFC" w:rsidRDefault="005E03B0" w:rsidP="004A2861">
            <w:pPr>
              <w:rPr>
                <w:rFonts w:ascii="Calibri" w:hAnsi="Calibri"/>
                <w:b w:val="0"/>
                <w:color w:val="FF0000"/>
                <w:sz w:val="24"/>
                <w:szCs w:val="24"/>
              </w:rPr>
            </w:pPr>
            <w:r w:rsidRPr="005E03B0">
              <w:rPr>
                <w:rFonts w:ascii="Calibri" w:hAnsi="Calibri"/>
                <w:b w:val="0"/>
                <w:sz w:val="24"/>
                <w:szCs w:val="24"/>
              </w:rPr>
              <w:t>X</w:t>
            </w:r>
            <w:r w:rsidR="00BD4CAB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</w:p>
        </w:tc>
      </w:tr>
      <w:tr w:rsidR="005E03B0" w:rsidRPr="00653FFC" w:rsidTr="00653FFC">
        <w:tc>
          <w:tcPr>
            <w:tcW w:w="784" w:type="dxa"/>
            <w:vMerge/>
          </w:tcPr>
          <w:p w:rsidR="005E03B0" w:rsidRPr="00653FFC" w:rsidRDefault="005E03B0" w:rsidP="005E03B0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5E03B0" w:rsidRPr="00653FFC" w:rsidRDefault="005E03B0" w:rsidP="005E03B0">
            <w:pPr>
              <w:pStyle w:val="Odlomakpopisa"/>
              <w:numPr>
                <w:ilvl w:val="0"/>
                <w:numId w:val="15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Drugi zahtjevi</w:t>
            </w:r>
          </w:p>
        </w:tc>
        <w:tc>
          <w:tcPr>
            <w:tcW w:w="4880" w:type="dxa"/>
          </w:tcPr>
          <w:p w:rsidR="005E03B0" w:rsidRDefault="005E03B0" w:rsidP="005E03B0">
            <w:pPr>
              <w:numPr>
                <w:ilvl w:val="0"/>
                <w:numId w:val="14"/>
              </w:numPr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5E03B0">
              <w:rPr>
                <w:rFonts w:ascii="Calibri" w:hAnsi="Calibri"/>
                <w:b w:val="0"/>
                <w:sz w:val="20"/>
                <w:szCs w:val="20"/>
              </w:rPr>
              <w:t>sve takse i boravišne pristojbe tijekom putovanja</w:t>
            </w:r>
          </w:p>
          <w:p w:rsidR="00BD4CAB" w:rsidRPr="005E03B0" w:rsidRDefault="00BD4CAB" w:rsidP="005E03B0">
            <w:pPr>
              <w:numPr>
                <w:ilvl w:val="0"/>
                <w:numId w:val="14"/>
              </w:numPr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mogućnost povrata uplaćenog novca u cijelosti u slučaju odustajanja od putovanja bez obzira na vrijeme i razlog odustajanja</w:t>
            </w:r>
          </w:p>
          <w:p w:rsidR="005E03B0" w:rsidRPr="005E03B0" w:rsidRDefault="005E03B0" w:rsidP="005E03B0">
            <w:pPr>
              <w:numPr>
                <w:ilvl w:val="0"/>
                <w:numId w:val="14"/>
              </w:numPr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5E03B0">
              <w:rPr>
                <w:rFonts w:ascii="Calibri" w:hAnsi="Calibri"/>
                <w:b w:val="0"/>
                <w:sz w:val="20"/>
                <w:szCs w:val="20"/>
              </w:rPr>
              <w:t>100% povrat sredstava u slučaju izvanrednih događaja ukoliko  se dogode od dana sklapanja ugovora do početka putovanja (događaji definirani člankom 27, stavkom 3 Pravilnika o izvođenju izleta, ekskurzija i drugih odgojno-obrazovnih aktivnosti izvan škole)</w:t>
            </w:r>
          </w:p>
          <w:p w:rsidR="005E03B0" w:rsidRDefault="005E03B0" w:rsidP="005E03B0">
            <w:pPr>
              <w:numPr>
                <w:ilvl w:val="0"/>
                <w:numId w:val="14"/>
              </w:numPr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5E03B0">
              <w:rPr>
                <w:rFonts w:ascii="Calibri" w:hAnsi="Calibri"/>
                <w:b w:val="0"/>
                <w:sz w:val="20"/>
                <w:szCs w:val="20"/>
              </w:rPr>
              <w:t>Mogućnost otplate dijela iznosa nakon putovanja</w:t>
            </w:r>
          </w:p>
          <w:p w:rsidR="008A474A" w:rsidRPr="005E03B0" w:rsidRDefault="008A474A" w:rsidP="005E03B0">
            <w:pPr>
              <w:numPr>
                <w:ilvl w:val="0"/>
                <w:numId w:val="14"/>
              </w:numPr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mogućnost plaćanja u ratama bez kamata</w:t>
            </w:r>
          </w:p>
          <w:p w:rsidR="005E03B0" w:rsidRPr="004736C2" w:rsidRDefault="008A474A" w:rsidP="005E03B0">
            <w:pPr>
              <w:numPr>
                <w:ilvl w:val="0"/>
                <w:numId w:val="14"/>
              </w:numPr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Prava na temelju članka 25. stavka 2. Pravilnika o izvođenju izleta, ekskurzija i drugih odgojno-obrazovnih aktivnosti izvan škole (NN 87/14 i 81/15) za tri profesora</w:t>
            </w:r>
          </w:p>
        </w:tc>
      </w:tr>
      <w:tr w:rsidR="005E03B0" w:rsidRPr="00653FFC" w:rsidTr="00653FFC">
        <w:tc>
          <w:tcPr>
            <w:tcW w:w="784" w:type="dxa"/>
            <w:vMerge/>
          </w:tcPr>
          <w:p w:rsidR="005E03B0" w:rsidRPr="00653FFC" w:rsidRDefault="005E03B0" w:rsidP="005E03B0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5E03B0" w:rsidRPr="00653FFC" w:rsidRDefault="005E03B0" w:rsidP="005E03B0">
            <w:pPr>
              <w:pStyle w:val="Odlomakpopisa"/>
              <w:numPr>
                <w:ilvl w:val="0"/>
                <w:numId w:val="15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Prijedlog dodatnih sadržaja koji mogu pridonijeti kvaliteti realizacije</w:t>
            </w:r>
          </w:p>
        </w:tc>
        <w:tc>
          <w:tcPr>
            <w:tcW w:w="4880" w:type="dxa"/>
          </w:tcPr>
          <w:p w:rsidR="005E03B0" w:rsidRPr="00321B6A" w:rsidRDefault="005E03B0" w:rsidP="005E03B0">
            <w:pPr>
              <w:tabs>
                <w:tab w:val="left" w:pos="1050"/>
                <w:tab w:val="center" w:pos="2332"/>
              </w:tabs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</w:tbl>
    <w:p w:rsidR="00ED341A" w:rsidRPr="006A27E5" w:rsidRDefault="00ED341A">
      <w:pPr>
        <w:rPr>
          <w:rFonts w:ascii="Calibri" w:hAnsi="Calibri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5703"/>
        <w:gridCol w:w="3933"/>
      </w:tblGrid>
      <w:tr w:rsidR="00ED341A" w:rsidRPr="00653FFC" w:rsidTr="00653FFC">
        <w:tc>
          <w:tcPr>
            <w:tcW w:w="784" w:type="dxa"/>
            <w:shd w:val="clear" w:color="auto" w:fill="D9D9D9"/>
          </w:tcPr>
          <w:p w:rsidR="00ED341A" w:rsidRPr="00653FFC" w:rsidRDefault="001033B7" w:rsidP="00653FFC">
            <w:pPr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11</w:t>
            </w:r>
            <w:r w:rsidR="00ED341A" w:rsidRPr="00653FFC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5703" w:type="dxa"/>
            <w:shd w:val="clear" w:color="auto" w:fill="D9D9D9"/>
          </w:tcPr>
          <w:p w:rsidR="00ED341A" w:rsidRPr="00653FFC" w:rsidRDefault="000E5A46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bCs/>
                <w:sz w:val="24"/>
                <w:szCs w:val="24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/>
          </w:tcPr>
          <w:p w:rsidR="000319CE" w:rsidRDefault="000E5A46" w:rsidP="00653FFC">
            <w:pPr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>Traženo označiti s X ili dopisati</w:t>
            </w:r>
            <w:r w:rsidR="000319CE">
              <w:rPr>
                <w:rFonts w:ascii="Calibri" w:hAnsi="Calibri"/>
                <w:b w:val="0"/>
                <w:i/>
                <w:sz w:val="24"/>
                <w:szCs w:val="24"/>
              </w:rPr>
              <w:t xml:space="preserve"> </w:t>
            </w:r>
          </w:p>
          <w:p w:rsidR="00ED341A" w:rsidRPr="00653FFC" w:rsidRDefault="000319CE" w:rsidP="00653FFC">
            <w:pPr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  <w:r>
              <w:rPr>
                <w:rFonts w:ascii="Calibri" w:hAnsi="Calibri"/>
                <w:b w:val="0"/>
                <w:i/>
                <w:sz w:val="24"/>
                <w:szCs w:val="24"/>
              </w:rPr>
              <w:t>(za br. 12)</w:t>
            </w:r>
          </w:p>
        </w:tc>
      </w:tr>
      <w:tr w:rsidR="000319CE" w:rsidRPr="00653FFC" w:rsidTr="00653FFC">
        <w:tc>
          <w:tcPr>
            <w:tcW w:w="784" w:type="dxa"/>
            <w:vMerge w:val="restart"/>
          </w:tcPr>
          <w:p w:rsidR="000319CE" w:rsidRPr="00653FFC" w:rsidRDefault="000319CE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5703" w:type="dxa"/>
          </w:tcPr>
          <w:p w:rsidR="000319CE" w:rsidRPr="00653FFC" w:rsidRDefault="000319CE" w:rsidP="005E03B0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posljedica nesretnog slučaja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 i bolesti na putovanju</w:t>
            </w:r>
          </w:p>
        </w:tc>
        <w:tc>
          <w:tcPr>
            <w:tcW w:w="3933" w:type="dxa"/>
          </w:tcPr>
          <w:p w:rsidR="000319CE" w:rsidRPr="00653FFC" w:rsidRDefault="000319CE" w:rsidP="001A61AC">
            <w:pPr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X</w:t>
            </w:r>
          </w:p>
        </w:tc>
      </w:tr>
      <w:tr w:rsidR="000319CE" w:rsidRPr="00653FFC" w:rsidTr="00653FFC">
        <w:tc>
          <w:tcPr>
            <w:tcW w:w="784" w:type="dxa"/>
            <w:vMerge/>
          </w:tcPr>
          <w:p w:rsidR="000319CE" w:rsidRPr="00653FFC" w:rsidRDefault="000319CE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5703" w:type="dxa"/>
          </w:tcPr>
          <w:p w:rsidR="000319CE" w:rsidRPr="00653FFC" w:rsidRDefault="000319CE" w:rsidP="005E03B0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z</w:t>
            </w:r>
            <w:r w:rsidRPr="00653FFC">
              <w:rPr>
                <w:rFonts w:ascii="Calibri" w:hAnsi="Calibri"/>
                <w:b w:val="0"/>
                <w:sz w:val="24"/>
                <w:szCs w:val="24"/>
              </w:rPr>
              <w:t>dravstveno</w:t>
            </w:r>
            <w:r>
              <w:rPr>
                <w:rFonts w:ascii="Calibri" w:hAnsi="Calibri"/>
                <w:b w:val="0"/>
                <w:sz w:val="24"/>
                <w:szCs w:val="24"/>
              </w:rPr>
              <w:t>g</w:t>
            </w:r>
            <w:r w:rsidRPr="00653FFC">
              <w:rPr>
                <w:rFonts w:ascii="Calibri" w:hAnsi="Calibri"/>
                <w:b w:val="0"/>
                <w:sz w:val="24"/>
                <w:szCs w:val="24"/>
              </w:rPr>
              <w:t xml:space="preserve"> osiguranj</w:t>
            </w:r>
            <w:r>
              <w:rPr>
                <w:rFonts w:ascii="Calibri" w:hAnsi="Calibri"/>
                <w:b w:val="0"/>
                <w:sz w:val="24"/>
                <w:szCs w:val="24"/>
              </w:rPr>
              <w:t>a za vrijeme puta i boravka u inozemstvu</w:t>
            </w:r>
          </w:p>
        </w:tc>
        <w:tc>
          <w:tcPr>
            <w:tcW w:w="3933" w:type="dxa"/>
          </w:tcPr>
          <w:p w:rsidR="000319CE" w:rsidRPr="00653FFC" w:rsidRDefault="000319CE" w:rsidP="001A61AC">
            <w:pPr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X</w:t>
            </w:r>
          </w:p>
        </w:tc>
      </w:tr>
      <w:tr w:rsidR="000319CE" w:rsidRPr="00653FFC" w:rsidTr="00653FFC">
        <w:tc>
          <w:tcPr>
            <w:tcW w:w="784" w:type="dxa"/>
            <w:vMerge/>
          </w:tcPr>
          <w:p w:rsidR="000319CE" w:rsidRPr="00653FFC" w:rsidRDefault="000319CE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5703" w:type="dxa"/>
          </w:tcPr>
          <w:p w:rsidR="000319CE" w:rsidRPr="00653FFC" w:rsidRDefault="000319CE" w:rsidP="00653FFC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o</w:t>
            </w:r>
            <w:r w:rsidRPr="00653FFC">
              <w:rPr>
                <w:rFonts w:ascii="Calibri" w:hAnsi="Calibri"/>
                <w:b w:val="0"/>
                <w:sz w:val="24"/>
                <w:szCs w:val="24"/>
              </w:rPr>
              <w:t>tkaza putovanja</w:t>
            </w:r>
          </w:p>
        </w:tc>
        <w:tc>
          <w:tcPr>
            <w:tcW w:w="3933" w:type="dxa"/>
          </w:tcPr>
          <w:p w:rsidR="000319CE" w:rsidRPr="00653FFC" w:rsidRDefault="000319CE" w:rsidP="001A61AC">
            <w:pPr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X</w:t>
            </w:r>
          </w:p>
        </w:tc>
      </w:tr>
      <w:tr w:rsidR="000319CE" w:rsidRPr="00653FFC" w:rsidTr="00653FFC">
        <w:tc>
          <w:tcPr>
            <w:tcW w:w="784" w:type="dxa"/>
            <w:vMerge/>
          </w:tcPr>
          <w:p w:rsidR="000319CE" w:rsidRPr="00653FFC" w:rsidRDefault="000319CE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5703" w:type="dxa"/>
          </w:tcPr>
          <w:p w:rsidR="000319CE" w:rsidRPr="00653FFC" w:rsidRDefault="000319CE" w:rsidP="00653FFC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troškova pomoći povratka u mjesto polazišta u slučaju nesreće i bolesti</w:t>
            </w:r>
          </w:p>
        </w:tc>
        <w:tc>
          <w:tcPr>
            <w:tcW w:w="3933" w:type="dxa"/>
          </w:tcPr>
          <w:p w:rsidR="000319CE" w:rsidRPr="00653FFC" w:rsidRDefault="000319CE" w:rsidP="001A61AC">
            <w:pPr>
              <w:rPr>
                <w:rFonts w:ascii="Calibri" w:hAnsi="Calibri"/>
                <w:b w:val="0"/>
                <w:color w:val="FF0000"/>
                <w:sz w:val="24"/>
                <w:szCs w:val="24"/>
              </w:rPr>
            </w:pPr>
          </w:p>
        </w:tc>
      </w:tr>
      <w:tr w:rsidR="000319CE" w:rsidRPr="00653FFC" w:rsidTr="00653FFC">
        <w:tc>
          <w:tcPr>
            <w:tcW w:w="784" w:type="dxa"/>
            <w:vMerge/>
          </w:tcPr>
          <w:p w:rsidR="000319CE" w:rsidRPr="00653FFC" w:rsidRDefault="000319CE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5703" w:type="dxa"/>
          </w:tcPr>
          <w:p w:rsidR="000319CE" w:rsidRPr="00653FFC" w:rsidRDefault="000319CE" w:rsidP="00653FFC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Osiguranja prtljage</w:t>
            </w:r>
          </w:p>
        </w:tc>
        <w:tc>
          <w:tcPr>
            <w:tcW w:w="3933" w:type="dxa"/>
          </w:tcPr>
          <w:p w:rsidR="000319CE" w:rsidRPr="00653FFC" w:rsidRDefault="000319CE" w:rsidP="001A61AC">
            <w:pPr>
              <w:rPr>
                <w:rFonts w:ascii="Calibri" w:hAnsi="Calibri"/>
                <w:b w:val="0"/>
                <w:color w:val="FF0000"/>
                <w:sz w:val="24"/>
                <w:szCs w:val="24"/>
              </w:rPr>
            </w:pPr>
          </w:p>
        </w:tc>
      </w:tr>
    </w:tbl>
    <w:p w:rsidR="00ED341A" w:rsidRPr="006A27E5" w:rsidRDefault="00ED341A">
      <w:pPr>
        <w:rPr>
          <w:rFonts w:ascii="Calibri" w:hAnsi="Calibri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1984"/>
        <w:gridCol w:w="1966"/>
        <w:gridCol w:w="1967"/>
      </w:tblGrid>
      <w:tr w:rsidR="000319CE" w:rsidRPr="00653FFC" w:rsidTr="000319CE">
        <w:tc>
          <w:tcPr>
            <w:tcW w:w="817" w:type="dxa"/>
            <w:shd w:val="clear" w:color="auto" w:fill="ACB9CA"/>
          </w:tcPr>
          <w:p w:rsidR="000319CE" w:rsidRPr="000319CE" w:rsidRDefault="000319CE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0319CE">
              <w:rPr>
                <w:rFonts w:ascii="Calibri" w:hAnsi="Calibri"/>
                <w:sz w:val="24"/>
                <w:szCs w:val="24"/>
              </w:rPr>
              <w:t>12.</w:t>
            </w:r>
          </w:p>
        </w:tc>
        <w:tc>
          <w:tcPr>
            <w:tcW w:w="9603" w:type="dxa"/>
            <w:gridSpan w:val="4"/>
            <w:shd w:val="clear" w:color="auto" w:fill="ACB9CA"/>
          </w:tcPr>
          <w:p w:rsidR="000319CE" w:rsidRPr="000319CE" w:rsidRDefault="000319CE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0319CE">
              <w:rPr>
                <w:rFonts w:ascii="Calibri" w:hAnsi="Calibri"/>
                <w:sz w:val="24"/>
                <w:szCs w:val="24"/>
              </w:rPr>
              <w:t>Dostava ponuda</w:t>
            </w:r>
          </w:p>
        </w:tc>
      </w:tr>
      <w:tr w:rsidR="00ED07BB" w:rsidRPr="00653FFC" w:rsidTr="00653FFC">
        <w:tc>
          <w:tcPr>
            <w:tcW w:w="4503" w:type="dxa"/>
            <w:gridSpan w:val="2"/>
          </w:tcPr>
          <w:p w:rsidR="00ED07BB" w:rsidRPr="00653FFC" w:rsidRDefault="00ED07BB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 xml:space="preserve">Rok dostava ponude je dana: </w:t>
            </w:r>
          </w:p>
        </w:tc>
        <w:tc>
          <w:tcPr>
            <w:tcW w:w="1984" w:type="dxa"/>
          </w:tcPr>
          <w:p w:rsidR="00ED07BB" w:rsidRPr="00653FFC" w:rsidRDefault="00C06E95" w:rsidP="00CC69B6">
            <w:pPr>
              <w:pStyle w:val="Odlomakpopisa"/>
              <w:ind w:left="67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    </w:t>
            </w:r>
            <w:r w:rsidR="00CC69B6">
              <w:rPr>
                <w:rFonts w:ascii="Calibri" w:hAnsi="Calibri"/>
                <w:b w:val="0"/>
                <w:sz w:val="24"/>
                <w:szCs w:val="24"/>
              </w:rPr>
              <w:t>30</w:t>
            </w:r>
            <w:r w:rsidR="00BD4CAB">
              <w:rPr>
                <w:rFonts w:ascii="Calibri" w:hAnsi="Calibri"/>
                <w:b w:val="0"/>
                <w:sz w:val="24"/>
                <w:szCs w:val="24"/>
              </w:rPr>
              <w:t>.1</w:t>
            </w:r>
            <w:r w:rsidR="0005037B">
              <w:rPr>
                <w:rFonts w:ascii="Calibri" w:hAnsi="Calibri"/>
                <w:b w:val="0"/>
                <w:sz w:val="24"/>
                <w:szCs w:val="24"/>
              </w:rPr>
              <w:t>1</w:t>
            </w:r>
            <w:r w:rsidR="009E364A">
              <w:rPr>
                <w:rFonts w:ascii="Calibri" w:hAnsi="Calibri"/>
                <w:b w:val="0"/>
                <w:sz w:val="24"/>
                <w:szCs w:val="24"/>
              </w:rPr>
              <w:t>.201</w:t>
            </w:r>
            <w:r w:rsidR="0005037B">
              <w:rPr>
                <w:rFonts w:ascii="Calibri" w:hAnsi="Calibri"/>
                <w:b w:val="0"/>
                <w:sz w:val="24"/>
                <w:szCs w:val="24"/>
              </w:rPr>
              <w:t>8</w:t>
            </w:r>
            <w:r w:rsidR="009E364A">
              <w:rPr>
                <w:rFonts w:ascii="Calibri" w:hAnsi="Calibri"/>
                <w:b w:val="0"/>
                <w:sz w:val="24"/>
                <w:szCs w:val="24"/>
              </w:rPr>
              <w:t>.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      </w:t>
            </w:r>
          </w:p>
        </w:tc>
        <w:tc>
          <w:tcPr>
            <w:tcW w:w="1966" w:type="dxa"/>
          </w:tcPr>
          <w:p w:rsidR="00ED07BB" w:rsidRPr="00653FFC" w:rsidRDefault="00D04A0D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 xml:space="preserve">do </w:t>
            </w:r>
            <w:r w:rsidR="001A61AC" w:rsidRPr="00653FFC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Pr="00653FFC">
              <w:rPr>
                <w:rFonts w:ascii="Calibri" w:hAnsi="Calibri"/>
                <w:b w:val="0"/>
                <w:sz w:val="24"/>
                <w:szCs w:val="24"/>
              </w:rPr>
              <w:t>1</w:t>
            </w:r>
            <w:r w:rsidR="00380DCF" w:rsidRPr="00653FFC">
              <w:rPr>
                <w:rFonts w:ascii="Calibri" w:hAnsi="Calibri"/>
                <w:b w:val="0"/>
                <w:sz w:val="24"/>
                <w:szCs w:val="24"/>
              </w:rPr>
              <w:t>5:00</w:t>
            </w:r>
          </w:p>
        </w:tc>
        <w:tc>
          <w:tcPr>
            <w:tcW w:w="1967" w:type="dxa"/>
          </w:tcPr>
          <w:p w:rsidR="00ED07BB" w:rsidRPr="00653FFC" w:rsidRDefault="00ED07BB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sati.</w:t>
            </w:r>
          </w:p>
        </w:tc>
      </w:tr>
      <w:tr w:rsidR="00ED07BB" w:rsidRPr="00653FFC" w:rsidTr="00653FFC">
        <w:tc>
          <w:tcPr>
            <w:tcW w:w="6487" w:type="dxa"/>
            <w:gridSpan w:val="3"/>
          </w:tcPr>
          <w:p w:rsidR="00ED07BB" w:rsidRPr="00653FFC" w:rsidRDefault="00ED07BB" w:rsidP="00CC69B6">
            <w:pPr>
              <w:pStyle w:val="Odlomakpopisa"/>
              <w:ind w:left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 xml:space="preserve">Javno otvaranje ponuda održat će se u Školi dana: </w:t>
            </w:r>
            <w:r w:rsidR="00C06E95">
              <w:rPr>
                <w:rFonts w:ascii="Calibri" w:hAnsi="Calibri"/>
                <w:b w:val="0"/>
                <w:sz w:val="24"/>
                <w:szCs w:val="24"/>
              </w:rPr>
              <w:t xml:space="preserve">  </w:t>
            </w:r>
            <w:r w:rsidR="00BD4CAB">
              <w:rPr>
                <w:rFonts w:ascii="Calibri" w:hAnsi="Calibri"/>
                <w:b w:val="0"/>
                <w:sz w:val="24"/>
                <w:szCs w:val="24"/>
              </w:rPr>
              <w:t>0</w:t>
            </w:r>
            <w:r w:rsidR="00CC69B6">
              <w:rPr>
                <w:rFonts w:ascii="Calibri" w:hAnsi="Calibri"/>
                <w:b w:val="0"/>
                <w:sz w:val="24"/>
                <w:szCs w:val="24"/>
              </w:rPr>
              <w:t>6</w:t>
            </w:r>
            <w:r w:rsidR="00BD4CAB">
              <w:rPr>
                <w:rFonts w:ascii="Calibri" w:hAnsi="Calibri"/>
                <w:b w:val="0"/>
                <w:sz w:val="24"/>
                <w:szCs w:val="24"/>
              </w:rPr>
              <w:t>.12</w:t>
            </w:r>
            <w:r w:rsidR="00527D24">
              <w:rPr>
                <w:rFonts w:ascii="Calibri" w:hAnsi="Calibri"/>
                <w:b w:val="0"/>
                <w:sz w:val="24"/>
                <w:szCs w:val="24"/>
              </w:rPr>
              <w:t>.</w:t>
            </w:r>
            <w:r w:rsidR="002B3D25">
              <w:rPr>
                <w:rFonts w:ascii="Calibri" w:hAnsi="Calibri"/>
                <w:b w:val="0"/>
                <w:sz w:val="24"/>
                <w:szCs w:val="24"/>
              </w:rPr>
              <w:t>2018.</w:t>
            </w:r>
          </w:p>
        </w:tc>
        <w:tc>
          <w:tcPr>
            <w:tcW w:w="1966" w:type="dxa"/>
          </w:tcPr>
          <w:p w:rsidR="00ED07BB" w:rsidRPr="00653FFC" w:rsidRDefault="00ED07BB" w:rsidP="00BD4CAB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 xml:space="preserve">u </w:t>
            </w:r>
            <w:r w:rsidR="001A61AC" w:rsidRPr="00653FFC">
              <w:rPr>
                <w:rFonts w:ascii="Calibri" w:hAnsi="Calibri"/>
                <w:b w:val="0"/>
                <w:sz w:val="24"/>
                <w:szCs w:val="24"/>
              </w:rPr>
              <w:t xml:space="preserve">   </w:t>
            </w:r>
            <w:r w:rsidR="00BD4CAB">
              <w:rPr>
                <w:rFonts w:ascii="Calibri" w:hAnsi="Calibri"/>
                <w:b w:val="0"/>
                <w:sz w:val="24"/>
                <w:szCs w:val="24"/>
              </w:rPr>
              <w:t>17:00</w:t>
            </w:r>
          </w:p>
        </w:tc>
        <w:tc>
          <w:tcPr>
            <w:tcW w:w="1967" w:type="dxa"/>
          </w:tcPr>
          <w:p w:rsidR="00ED07BB" w:rsidRPr="00653FFC" w:rsidRDefault="00ED07BB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sati.</w:t>
            </w:r>
          </w:p>
        </w:tc>
      </w:tr>
    </w:tbl>
    <w:p w:rsidR="000E5A46" w:rsidRPr="006A27E5" w:rsidRDefault="000E5A46">
      <w:pPr>
        <w:rPr>
          <w:rFonts w:ascii="Calibri" w:hAnsi="Calibri"/>
          <w:b w:val="0"/>
          <w:sz w:val="24"/>
          <w:szCs w:val="24"/>
        </w:rPr>
      </w:pPr>
    </w:p>
    <w:p w:rsidR="001033B7" w:rsidRPr="006A27E5" w:rsidRDefault="001033B7" w:rsidP="001033B7">
      <w:pPr>
        <w:autoSpaceDE w:val="0"/>
        <w:autoSpaceDN w:val="0"/>
        <w:adjustRightInd w:val="0"/>
        <w:jc w:val="left"/>
        <w:rPr>
          <w:rFonts w:ascii="Calibri" w:hAnsi="Calibri"/>
          <w:b w:val="0"/>
          <w:iCs/>
          <w:sz w:val="24"/>
          <w:szCs w:val="24"/>
        </w:rPr>
      </w:pPr>
      <w:r w:rsidRPr="006A27E5">
        <w:rPr>
          <w:rFonts w:ascii="Calibri" w:hAnsi="Calibri"/>
          <w:b w:val="0"/>
          <w:iCs/>
          <w:sz w:val="24"/>
          <w:szCs w:val="24"/>
        </w:rPr>
        <w:t>Napomena:</w:t>
      </w:r>
    </w:p>
    <w:p w:rsidR="001033B7" w:rsidRPr="006A27E5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rFonts w:ascii="Calibri" w:hAnsi="Calibri"/>
          <w:b w:val="0"/>
          <w:iCs/>
          <w:sz w:val="24"/>
          <w:szCs w:val="24"/>
        </w:rPr>
      </w:pPr>
      <w:r w:rsidRPr="006A27E5">
        <w:rPr>
          <w:rFonts w:ascii="Calibri" w:hAnsi="Calibri"/>
          <w:b w:val="0"/>
          <w:iCs/>
          <w:sz w:val="24"/>
          <w:szCs w:val="24"/>
        </w:rPr>
        <w:t>Pristigle ponude trebaju biti u skladu s propisima vezanim uz turističku djelatnost.</w:t>
      </w:r>
    </w:p>
    <w:p w:rsidR="001033B7" w:rsidRPr="006A27E5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rFonts w:ascii="Calibri" w:hAnsi="Calibri"/>
          <w:b w:val="0"/>
          <w:iCs/>
          <w:sz w:val="24"/>
          <w:szCs w:val="24"/>
        </w:rPr>
      </w:pPr>
      <w:r w:rsidRPr="006A27E5">
        <w:rPr>
          <w:rFonts w:ascii="Calibri" w:hAnsi="Calibri"/>
          <w:b w:val="0"/>
          <w:iCs/>
          <w:sz w:val="24"/>
          <w:szCs w:val="24"/>
        </w:rPr>
        <w:t xml:space="preserve">Ponuditelj dostavlja ponude čija je cijena razrađena po traženim točkama (od </w:t>
      </w:r>
      <w:r w:rsidR="009D7634">
        <w:rPr>
          <w:rFonts w:ascii="Calibri" w:hAnsi="Calibri"/>
          <w:b w:val="0"/>
          <w:iCs/>
          <w:sz w:val="24"/>
          <w:szCs w:val="24"/>
        </w:rPr>
        <w:t>7</w:t>
      </w:r>
      <w:r w:rsidRPr="006A27E5">
        <w:rPr>
          <w:rFonts w:ascii="Calibri" w:hAnsi="Calibri"/>
          <w:b w:val="0"/>
          <w:iCs/>
          <w:sz w:val="24"/>
          <w:szCs w:val="24"/>
        </w:rPr>
        <w:t xml:space="preserve"> do 11) te ukupnu cijenu tražene ponude uključujući licenciranoga turističkog pratitelja za svaku grupu od 15 do 75 putnika.</w:t>
      </w:r>
    </w:p>
    <w:p w:rsidR="00ED07BB" w:rsidRPr="006A27E5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rFonts w:ascii="Calibri" w:hAnsi="Calibri"/>
          <w:b w:val="0"/>
          <w:sz w:val="24"/>
          <w:szCs w:val="24"/>
        </w:rPr>
      </w:pPr>
      <w:r w:rsidRPr="006A27E5">
        <w:rPr>
          <w:rFonts w:ascii="Calibri" w:hAnsi="Calibri"/>
          <w:b w:val="0"/>
          <w:iCs/>
          <w:sz w:val="24"/>
          <w:szCs w:val="24"/>
        </w:rPr>
        <w:t>U obzir će se uzimati ponude zaprimljene u poštanskome uredu do navedenoga roka i uz iskazane cijene tražene po stavkama.</w:t>
      </w:r>
    </w:p>
    <w:sectPr w:rsidR="00ED07BB" w:rsidRPr="006A27E5" w:rsidSect="00380DCF">
      <w:pgSz w:w="11906" w:h="16838"/>
      <w:pgMar w:top="426" w:right="720" w:bottom="284" w:left="720" w:header="709" w:footer="709" w:gutter="0"/>
      <w:cols w:space="708"/>
      <w:docGrid w:linePitch="9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21956"/>
    <w:multiLevelType w:val="hybridMultilevel"/>
    <w:tmpl w:val="11C638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538C8"/>
    <w:multiLevelType w:val="hybridMultilevel"/>
    <w:tmpl w:val="6F6AC7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="Calibr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51E3B"/>
    <w:multiLevelType w:val="hybridMultilevel"/>
    <w:tmpl w:val="11C638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21805"/>
    <w:multiLevelType w:val="hybridMultilevel"/>
    <w:tmpl w:val="45AAF7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5"/>
  </w:num>
  <w:num w:numId="5">
    <w:abstractNumId w:val="2"/>
  </w:num>
  <w:num w:numId="6">
    <w:abstractNumId w:val="7"/>
  </w:num>
  <w:num w:numId="7">
    <w:abstractNumId w:val="11"/>
  </w:num>
  <w:num w:numId="8">
    <w:abstractNumId w:val="12"/>
  </w:num>
  <w:num w:numId="9">
    <w:abstractNumId w:val="10"/>
  </w:num>
  <w:num w:numId="10">
    <w:abstractNumId w:val="6"/>
  </w:num>
  <w:num w:numId="11">
    <w:abstractNumId w:val="9"/>
  </w:num>
  <w:num w:numId="12">
    <w:abstractNumId w:val="14"/>
  </w:num>
  <w:num w:numId="13">
    <w:abstractNumId w:val="5"/>
  </w:num>
  <w:num w:numId="14">
    <w:abstractNumId w:val="13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72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38"/>
    <w:rsid w:val="000319CE"/>
    <w:rsid w:val="0005037B"/>
    <w:rsid w:val="00095A17"/>
    <w:rsid w:val="000A7590"/>
    <w:rsid w:val="000E5A46"/>
    <w:rsid w:val="001033B7"/>
    <w:rsid w:val="00140F27"/>
    <w:rsid w:val="0016079B"/>
    <w:rsid w:val="001701B0"/>
    <w:rsid w:val="001746B5"/>
    <w:rsid w:val="00192928"/>
    <w:rsid w:val="001A61AC"/>
    <w:rsid w:val="00220360"/>
    <w:rsid w:val="002255DD"/>
    <w:rsid w:val="00257138"/>
    <w:rsid w:val="0028700B"/>
    <w:rsid w:val="002B3D25"/>
    <w:rsid w:val="002B55E8"/>
    <w:rsid w:val="002E6F87"/>
    <w:rsid w:val="00321B6A"/>
    <w:rsid w:val="003649CA"/>
    <w:rsid w:val="00380DCF"/>
    <w:rsid w:val="003867F6"/>
    <w:rsid w:val="003C1E9F"/>
    <w:rsid w:val="003D0905"/>
    <w:rsid w:val="00432BF7"/>
    <w:rsid w:val="0045765C"/>
    <w:rsid w:val="004736C2"/>
    <w:rsid w:val="00486B8B"/>
    <w:rsid w:val="004A2861"/>
    <w:rsid w:val="004A53D8"/>
    <w:rsid w:val="00521E0D"/>
    <w:rsid w:val="00527D24"/>
    <w:rsid w:val="005340EF"/>
    <w:rsid w:val="005574E9"/>
    <w:rsid w:val="00582EFC"/>
    <w:rsid w:val="00584A41"/>
    <w:rsid w:val="00587529"/>
    <w:rsid w:val="005C51FA"/>
    <w:rsid w:val="005E03B0"/>
    <w:rsid w:val="005E3B97"/>
    <w:rsid w:val="0062052D"/>
    <w:rsid w:val="00653FFC"/>
    <w:rsid w:val="006835E2"/>
    <w:rsid w:val="006A27E5"/>
    <w:rsid w:val="006C17F7"/>
    <w:rsid w:val="006D1CB5"/>
    <w:rsid w:val="006E1F76"/>
    <w:rsid w:val="007024A5"/>
    <w:rsid w:val="007B7434"/>
    <w:rsid w:val="007C3DDE"/>
    <w:rsid w:val="007C5F2C"/>
    <w:rsid w:val="008016E5"/>
    <w:rsid w:val="00804B18"/>
    <w:rsid w:val="00816A44"/>
    <w:rsid w:val="0083169C"/>
    <w:rsid w:val="0084584E"/>
    <w:rsid w:val="00895DDB"/>
    <w:rsid w:val="008A474A"/>
    <w:rsid w:val="00931E85"/>
    <w:rsid w:val="0094006A"/>
    <w:rsid w:val="00940443"/>
    <w:rsid w:val="00950114"/>
    <w:rsid w:val="009624E0"/>
    <w:rsid w:val="00967052"/>
    <w:rsid w:val="009C0BA5"/>
    <w:rsid w:val="009D54F2"/>
    <w:rsid w:val="009D7634"/>
    <w:rsid w:val="009E364A"/>
    <w:rsid w:val="00A0048F"/>
    <w:rsid w:val="00A15455"/>
    <w:rsid w:val="00A3732C"/>
    <w:rsid w:val="00A377EE"/>
    <w:rsid w:val="00A713E9"/>
    <w:rsid w:val="00AA588F"/>
    <w:rsid w:val="00AA5987"/>
    <w:rsid w:val="00AB59A9"/>
    <w:rsid w:val="00AF0BFC"/>
    <w:rsid w:val="00AF27C3"/>
    <w:rsid w:val="00AF4C70"/>
    <w:rsid w:val="00B37485"/>
    <w:rsid w:val="00B40F8D"/>
    <w:rsid w:val="00B5448B"/>
    <w:rsid w:val="00B65C35"/>
    <w:rsid w:val="00B7050A"/>
    <w:rsid w:val="00B95F89"/>
    <w:rsid w:val="00BD4CAB"/>
    <w:rsid w:val="00BE7263"/>
    <w:rsid w:val="00BF76B9"/>
    <w:rsid w:val="00C06E95"/>
    <w:rsid w:val="00C17C4B"/>
    <w:rsid w:val="00C334A1"/>
    <w:rsid w:val="00C3568E"/>
    <w:rsid w:val="00CA1809"/>
    <w:rsid w:val="00CC69B6"/>
    <w:rsid w:val="00CF79F1"/>
    <w:rsid w:val="00D04A0D"/>
    <w:rsid w:val="00D2434C"/>
    <w:rsid w:val="00E03820"/>
    <w:rsid w:val="00E32AA7"/>
    <w:rsid w:val="00E37164"/>
    <w:rsid w:val="00E424CC"/>
    <w:rsid w:val="00E4379F"/>
    <w:rsid w:val="00EC29DA"/>
    <w:rsid w:val="00EC529B"/>
    <w:rsid w:val="00ED07BB"/>
    <w:rsid w:val="00ED341A"/>
    <w:rsid w:val="00ED73A9"/>
    <w:rsid w:val="00F41265"/>
    <w:rsid w:val="00F8233C"/>
    <w:rsid w:val="00FD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03CBA-6E58-4A28-8850-951638DD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14"/>
    <w:pPr>
      <w:jc w:val="center"/>
    </w:pPr>
    <w:rPr>
      <w:b/>
      <w:sz w:val="72"/>
      <w:szCs w:val="7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2052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2052D"/>
    <w:rPr>
      <w:rFonts w:ascii="Segoe UI" w:hAnsi="Segoe UI" w:cs="Segoe UI"/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Korisnik</cp:lastModifiedBy>
  <cp:revision>2</cp:revision>
  <cp:lastPrinted>2017-12-14T11:10:00Z</cp:lastPrinted>
  <dcterms:created xsi:type="dcterms:W3CDTF">2018-11-20T13:07:00Z</dcterms:created>
  <dcterms:modified xsi:type="dcterms:W3CDTF">2018-11-20T13:07:00Z</dcterms:modified>
</cp:coreProperties>
</file>